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8224" w14:textId="77777777" w:rsidR="00895E95" w:rsidRPr="00EC4DD6" w:rsidRDefault="00895E95" w:rsidP="00895E95">
      <w:pPr>
        <w:ind w:firstLine="0"/>
        <w:rPr>
          <w:rFonts w:ascii="Verdana" w:hAnsi="Verdana" w:cs="Arial"/>
          <w:position w:val="8"/>
          <w:sz w:val="20"/>
          <w:szCs w:val="20"/>
        </w:rPr>
      </w:pPr>
      <w:r>
        <w:t xml:space="preserve">       </w:t>
      </w:r>
      <w:r>
        <w:rPr>
          <w:rFonts w:ascii="Verdana" w:hAnsi="Verdana" w:cs="Arial"/>
          <w:position w:val="8"/>
          <w:sz w:val="18"/>
          <w:szCs w:val="18"/>
        </w:rPr>
        <w:t xml:space="preserve">                                                 </w:t>
      </w:r>
      <w:r>
        <w:rPr>
          <w:rFonts w:ascii="Verdana" w:hAnsi="Verdana" w:cs="Arial"/>
          <w:position w:val="8"/>
          <w:sz w:val="18"/>
          <w:szCs w:val="18"/>
        </w:rPr>
        <w:tab/>
      </w:r>
      <w:r>
        <w:rPr>
          <w:rFonts w:ascii="Verdana" w:hAnsi="Verdana" w:cs="Arial"/>
          <w:position w:val="8"/>
          <w:sz w:val="18"/>
          <w:szCs w:val="18"/>
        </w:rPr>
        <w:tab/>
      </w:r>
      <w:r>
        <w:rPr>
          <w:rFonts w:ascii="Verdana" w:hAnsi="Verdana" w:cs="Arial"/>
          <w:position w:val="8"/>
          <w:sz w:val="18"/>
          <w:szCs w:val="18"/>
        </w:rPr>
        <w:tab/>
      </w:r>
      <w:r w:rsidRPr="00EC4DD6">
        <w:rPr>
          <w:rFonts w:ascii="Verdana" w:hAnsi="Verdana"/>
          <w:position w:val="8"/>
          <w:sz w:val="20"/>
          <w:szCs w:val="20"/>
        </w:rPr>
        <w:t>Skórzec,  dnia</w:t>
      </w:r>
      <w:r w:rsidRPr="00EC4DD6">
        <w:rPr>
          <w:rFonts w:ascii="Verdana" w:hAnsi="Verdana" w:cs="Arial"/>
          <w:position w:val="8"/>
          <w:sz w:val="20"/>
          <w:szCs w:val="20"/>
        </w:rPr>
        <w:t xml:space="preserve">  ........  ..........................  ............  r.</w:t>
      </w:r>
    </w:p>
    <w:p w14:paraId="2C397087" w14:textId="77777777" w:rsidR="00895E95" w:rsidRPr="00EC4DD6" w:rsidRDefault="00895E95" w:rsidP="00895E95">
      <w:pPr>
        <w:ind w:firstLine="0"/>
        <w:rPr>
          <w:rFonts w:ascii="Verdana" w:hAnsi="Verdana" w:cs="Arial"/>
          <w:position w:val="8"/>
          <w:sz w:val="20"/>
          <w:szCs w:val="20"/>
        </w:rPr>
      </w:pPr>
    </w:p>
    <w:p w14:paraId="329EAF87" w14:textId="77777777" w:rsidR="00895E95" w:rsidRPr="00EC4DD6" w:rsidRDefault="00895E95" w:rsidP="00895E95">
      <w:pPr>
        <w:ind w:firstLine="0"/>
        <w:rPr>
          <w:rFonts w:ascii="Verdana" w:hAnsi="Verdana" w:cs="Arial"/>
          <w:position w:val="8"/>
          <w:sz w:val="20"/>
          <w:szCs w:val="20"/>
        </w:rPr>
      </w:pPr>
    </w:p>
    <w:p w14:paraId="0CC0A8A2" w14:textId="77777777" w:rsidR="00895E95" w:rsidRPr="00EC4DD6" w:rsidRDefault="00895E95" w:rsidP="000910A7">
      <w:pPr>
        <w:spacing w:line="276" w:lineRule="auto"/>
        <w:ind w:left="6372" w:firstLine="708"/>
        <w:rPr>
          <w:rFonts w:ascii="Verdana" w:hAnsi="Verdana"/>
          <w:b/>
          <w:sz w:val="20"/>
          <w:szCs w:val="20"/>
        </w:rPr>
      </w:pPr>
      <w:r w:rsidRPr="00EC4DD6">
        <w:rPr>
          <w:rFonts w:ascii="Verdana" w:hAnsi="Verdana"/>
          <w:b/>
          <w:sz w:val="20"/>
          <w:szCs w:val="20"/>
        </w:rPr>
        <w:t>Wójt Gminy Skórzec</w:t>
      </w:r>
    </w:p>
    <w:p w14:paraId="5612197B" w14:textId="77777777" w:rsidR="00895E95" w:rsidRPr="00EC4DD6" w:rsidRDefault="00895E95" w:rsidP="000910A7">
      <w:pPr>
        <w:spacing w:line="276" w:lineRule="auto"/>
        <w:ind w:left="6372" w:firstLine="708"/>
        <w:rPr>
          <w:rFonts w:ascii="Verdana" w:hAnsi="Verdana"/>
          <w:b/>
          <w:sz w:val="20"/>
          <w:szCs w:val="20"/>
        </w:rPr>
      </w:pPr>
      <w:r w:rsidRPr="00EC4DD6">
        <w:rPr>
          <w:rFonts w:ascii="Verdana" w:hAnsi="Verdana"/>
          <w:b/>
          <w:sz w:val="20"/>
          <w:szCs w:val="20"/>
        </w:rPr>
        <w:t>ul. Siedlecka 3</w:t>
      </w:r>
    </w:p>
    <w:p w14:paraId="0F685A3B" w14:textId="77777777" w:rsidR="00895E95" w:rsidRPr="00EC4DD6" w:rsidRDefault="00895E95" w:rsidP="000910A7">
      <w:pPr>
        <w:spacing w:line="276" w:lineRule="auto"/>
        <w:ind w:left="6372" w:firstLine="708"/>
        <w:rPr>
          <w:rFonts w:ascii="Verdana" w:hAnsi="Verdana"/>
          <w:b/>
          <w:sz w:val="20"/>
          <w:szCs w:val="20"/>
        </w:rPr>
      </w:pPr>
      <w:r w:rsidRPr="00EC4DD6">
        <w:rPr>
          <w:rFonts w:ascii="Verdana" w:hAnsi="Verdana"/>
          <w:b/>
          <w:sz w:val="20"/>
          <w:szCs w:val="20"/>
        </w:rPr>
        <w:t>08-114 Skórzec</w:t>
      </w:r>
    </w:p>
    <w:p w14:paraId="6CB1B5E5" w14:textId="77777777" w:rsidR="00895E95" w:rsidRPr="00EC4DD6" w:rsidRDefault="00895E95" w:rsidP="00895E95">
      <w:pPr>
        <w:spacing w:line="276" w:lineRule="auto"/>
        <w:ind w:firstLine="0"/>
        <w:rPr>
          <w:rFonts w:ascii="Verdana" w:hAnsi="Verdana"/>
          <w:b/>
          <w:sz w:val="20"/>
          <w:szCs w:val="20"/>
        </w:rPr>
      </w:pPr>
    </w:p>
    <w:p w14:paraId="789BF64B" w14:textId="77777777" w:rsidR="00895E95" w:rsidRPr="007476F1" w:rsidRDefault="00895E95" w:rsidP="00895E95">
      <w:pPr>
        <w:spacing w:line="360" w:lineRule="auto"/>
        <w:ind w:firstLine="0"/>
        <w:jc w:val="center"/>
        <w:rPr>
          <w:rFonts w:ascii="Verdana" w:hAnsi="Verdana"/>
          <w:b/>
        </w:rPr>
      </w:pPr>
      <w:r w:rsidRPr="007476F1">
        <w:rPr>
          <w:rFonts w:ascii="Verdana" w:hAnsi="Verdana"/>
          <w:b/>
        </w:rPr>
        <w:t>Z</w:t>
      </w:r>
      <w:r w:rsidR="000910A7">
        <w:rPr>
          <w:rFonts w:ascii="Verdana" w:hAnsi="Verdana"/>
          <w:b/>
        </w:rPr>
        <w:t xml:space="preserve"> </w:t>
      </w:r>
      <w:r w:rsidRPr="007476F1">
        <w:rPr>
          <w:rFonts w:ascii="Verdana" w:hAnsi="Verdana"/>
          <w:b/>
        </w:rPr>
        <w:t>G</w:t>
      </w:r>
      <w:r w:rsidR="000910A7">
        <w:rPr>
          <w:rFonts w:ascii="Verdana" w:hAnsi="Verdana"/>
          <w:b/>
        </w:rPr>
        <w:t xml:space="preserve"> </w:t>
      </w:r>
      <w:r w:rsidRPr="007476F1">
        <w:rPr>
          <w:rFonts w:ascii="Verdana" w:hAnsi="Verdana"/>
          <w:b/>
        </w:rPr>
        <w:t>Ł</w:t>
      </w:r>
      <w:r w:rsidR="000910A7">
        <w:rPr>
          <w:rFonts w:ascii="Verdana" w:hAnsi="Verdana"/>
          <w:b/>
        </w:rPr>
        <w:t xml:space="preserve"> </w:t>
      </w:r>
      <w:r w:rsidRPr="007476F1">
        <w:rPr>
          <w:rFonts w:ascii="Verdana" w:hAnsi="Verdana"/>
          <w:b/>
        </w:rPr>
        <w:t>O</w:t>
      </w:r>
      <w:r w:rsidR="000910A7">
        <w:rPr>
          <w:rFonts w:ascii="Verdana" w:hAnsi="Verdana"/>
          <w:b/>
        </w:rPr>
        <w:t xml:space="preserve"> </w:t>
      </w:r>
      <w:r w:rsidRPr="007476F1">
        <w:rPr>
          <w:rFonts w:ascii="Verdana" w:hAnsi="Verdana"/>
          <w:b/>
        </w:rPr>
        <w:t>S</w:t>
      </w:r>
      <w:r w:rsidR="000910A7">
        <w:rPr>
          <w:rFonts w:ascii="Verdana" w:hAnsi="Verdana"/>
          <w:b/>
        </w:rPr>
        <w:t xml:space="preserve"> </w:t>
      </w:r>
      <w:r w:rsidRPr="007476F1">
        <w:rPr>
          <w:rFonts w:ascii="Verdana" w:hAnsi="Verdana"/>
          <w:b/>
        </w:rPr>
        <w:t>Z</w:t>
      </w:r>
      <w:r w:rsidR="000910A7">
        <w:rPr>
          <w:rFonts w:ascii="Verdana" w:hAnsi="Verdana"/>
          <w:b/>
        </w:rPr>
        <w:t xml:space="preserve"> </w:t>
      </w:r>
      <w:r w:rsidRPr="007476F1">
        <w:rPr>
          <w:rFonts w:ascii="Verdana" w:hAnsi="Verdana"/>
          <w:b/>
        </w:rPr>
        <w:t>E</w:t>
      </w:r>
      <w:r w:rsidR="000910A7">
        <w:rPr>
          <w:rFonts w:ascii="Verdana" w:hAnsi="Verdana"/>
          <w:b/>
        </w:rPr>
        <w:t xml:space="preserve"> </w:t>
      </w:r>
      <w:r w:rsidRPr="007476F1">
        <w:rPr>
          <w:rFonts w:ascii="Verdana" w:hAnsi="Verdana"/>
          <w:b/>
        </w:rPr>
        <w:t>N</w:t>
      </w:r>
      <w:r w:rsidR="000910A7">
        <w:rPr>
          <w:rFonts w:ascii="Verdana" w:hAnsi="Verdana"/>
          <w:b/>
        </w:rPr>
        <w:t xml:space="preserve"> </w:t>
      </w:r>
      <w:r w:rsidRPr="007476F1">
        <w:rPr>
          <w:rFonts w:ascii="Verdana" w:hAnsi="Verdana"/>
          <w:b/>
        </w:rPr>
        <w:t>I</w:t>
      </w:r>
      <w:r w:rsidR="000910A7">
        <w:rPr>
          <w:rFonts w:ascii="Verdana" w:hAnsi="Verdana"/>
          <w:b/>
        </w:rPr>
        <w:t xml:space="preserve"> </w:t>
      </w:r>
      <w:r w:rsidRPr="007476F1">
        <w:rPr>
          <w:rFonts w:ascii="Verdana" w:hAnsi="Verdana"/>
          <w:b/>
        </w:rPr>
        <w:t>E</w:t>
      </w:r>
    </w:p>
    <w:p w14:paraId="12448EDD" w14:textId="3CA4115C" w:rsidR="00895E95" w:rsidRPr="00EC4DD6" w:rsidRDefault="00895E95" w:rsidP="00895E95">
      <w:pPr>
        <w:pStyle w:val="Standard"/>
        <w:autoSpaceDE w:val="0"/>
        <w:spacing w:line="276" w:lineRule="auto"/>
        <w:jc w:val="center"/>
        <w:textAlignment w:val="auto"/>
        <w:rPr>
          <w:rFonts w:ascii="Verdana" w:eastAsia="Tahoma" w:hAnsi="Verdana" w:cs="Bookman Old Style"/>
          <w:b/>
          <w:bCs/>
          <w:color w:val="000000"/>
          <w:sz w:val="20"/>
          <w:szCs w:val="20"/>
          <w:lang w:bidi="ar-SA"/>
        </w:rPr>
      </w:pPr>
      <w:r w:rsidRPr="00EC4DD6">
        <w:rPr>
          <w:rFonts w:ascii="Verdana" w:eastAsia="Tahoma" w:hAnsi="Verdana" w:cs="Bookman Old Style"/>
          <w:b/>
          <w:bCs/>
          <w:color w:val="000000"/>
          <w:sz w:val="20"/>
          <w:szCs w:val="20"/>
          <w:lang w:bidi="ar-SA"/>
        </w:rPr>
        <w:t>zamiaru us</w:t>
      </w:r>
      <w:r w:rsidR="007B147C">
        <w:rPr>
          <w:rFonts w:ascii="Verdana" w:eastAsia="Tahoma" w:hAnsi="Verdana" w:cs="Bookman Old Style"/>
          <w:b/>
          <w:bCs/>
          <w:color w:val="000000"/>
          <w:sz w:val="20"/>
          <w:szCs w:val="20"/>
          <w:lang w:bidi="ar-SA"/>
        </w:rPr>
        <w:t>unięcia drzew</w:t>
      </w:r>
      <w:r w:rsidR="00F16898">
        <w:rPr>
          <w:rFonts w:ascii="Verdana" w:eastAsia="Tahoma" w:hAnsi="Verdana" w:cs="Bookman Old Style"/>
          <w:b/>
          <w:bCs/>
          <w:color w:val="000000"/>
          <w:sz w:val="20"/>
          <w:szCs w:val="20"/>
          <w:lang w:bidi="ar-SA"/>
        </w:rPr>
        <w:t>a/drzew</w:t>
      </w:r>
      <w:r w:rsidR="007B147C">
        <w:rPr>
          <w:rFonts w:ascii="Verdana" w:eastAsia="Tahoma" w:hAnsi="Verdana" w:cs="Bookman Old Style"/>
          <w:b/>
          <w:bCs/>
          <w:color w:val="000000"/>
          <w:sz w:val="20"/>
          <w:szCs w:val="20"/>
          <w:lang w:bidi="ar-SA"/>
        </w:rPr>
        <w:t xml:space="preserve"> na </w:t>
      </w:r>
      <w:r w:rsidRPr="00EC4DD6">
        <w:rPr>
          <w:rFonts w:ascii="Verdana" w:eastAsia="Tahoma" w:hAnsi="Verdana" w:cs="Bookman Old Style"/>
          <w:b/>
          <w:bCs/>
          <w:color w:val="000000"/>
          <w:sz w:val="20"/>
          <w:szCs w:val="20"/>
          <w:lang w:bidi="ar-SA"/>
        </w:rPr>
        <w:t>cele niezwiązane z prowadzeniem działalności gospodarczej</w:t>
      </w:r>
    </w:p>
    <w:p w14:paraId="6B297240" w14:textId="77777777" w:rsidR="0058149C" w:rsidRDefault="0058149C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895E95" w:rsidRPr="00CA7993" w14:paraId="3E87368A" w14:textId="77777777" w:rsidTr="00895E95">
        <w:trPr>
          <w:trHeight w:hRule="exact" w:val="284"/>
          <w:jc w:val="center"/>
        </w:trPr>
        <w:tc>
          <w:tcPr>
            <w:tcW w:w="426" w:type="dxa"/>
          </w:tcPr>
          <w:p w14:paraId="3010E368" w14:textId="082F0140" w:rsidR="00895E95" w:rsidRPr="00CA7993" w:rsidRDefault="00F16898" w:rsidP="00F16898">
            <w:pPr>
              <w:ind w:firstLin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</w:tcPr>
          <w:p w14:paraId="12F0E4D3" w14:textId="77777777" w:rsidR="00895E95" w:rsidRPr="008F1BA5" w:rsidRDefault="00895E95" w:rsidP="00E34EAD">
            <w:pPr>
              <w:ind w:firstLine="0"/>
              <w:rPr>
                <w:rFonts w:ascii="Verdana" w:hAnsi="Verdana"/>
                <w:b/>
                <w:sz w:val="15"/>
                <w:szCs w:val="15"/>
              </w:rPr>
            </w:pPr>
            <w:r w:rsidRPr="008F1BA5">
              <w:rPr>
                <w:rFonts w:ascii="Verdana" w:hAnsi="Verdana"/>
                <w:b/>
                <w:sz w:val="16"/>
                <w:szCs w:val="16"/>
              </w:rPr>
              <w:t>DANE IDENTYFIKACYJNE WNIOSKODAWCY</w:t>
            </w:r>
            <w:r w:rsidRPr="008F1BA5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8F1BA5">
              <w:rPr>
                <w:rFonts w:ascii="Verdana" w:hAnsi="Verdana"/>
                <w:sz w:val="15"/>
                <w:szCs w:val="15"/>
              </w:rPr>
              <w:t>(WŁAŚCICIELA/WSPÓŁWAŚCICIELI NIERUCHOMOŚCI)</w:t>
            </w:r>
          </w:p>
        </w:tc>
      </w:tr>
      <w:tr w:rsidR="00895E95" w:rsidRPr="00CA7993" w14:paraId="2539F474" w14:textId="77777777" w:rsidTr="00895E95">
        <w:trPr>
          <w:trHeight w:val="733"/>
          <w:jc w:val="center"/>
        </w:trPr>
        <w:tc>
          <w:tcPr>
            <w:tcW w:w="9464" w:type="dxa"/>
            <w:gridSpan w:val="4"/>
          </w:tcPr>
          <w:p w14:paraId="64441556" w14:textId="77777777" w:rsidR="00895E95" w:rsidRPr="00CA7993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>
              <w:rPr>
                <w:rFonts w:ascii="Verdana" w:hAnsi="Verdana"/>
                <w:sz w:val="16"/>
                <w:szCs w:val="16"/>
              </w:rPr>
              <w:t xml:space="preserve">nazwisko </w:t>
            </w:r>
          </w:p>
          <w:p w14:paraId="22F36FD7" w14:textId="77777777" w:rsidR="00895E95" w:rsidRPr="00CA7993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14:paraId="70165EA6" w14:textId="77777777" w:rsidR="00895E95" w:rsidRPr="00CA7993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5E95" w:rsidRPr="00CA7993" w14:paraId="1C403F0E" w14:textId="77777777" w:rsidTr="00895E95">
        <w:trPr>
          <w:trHeight w:val="332"/>
          <w:jc w:val="center"/>
        </w:trPr>
        <w:tc>
          <w:tcPr>
            <w:tcW w:w="5812" w:type="dxa"/>
            <w:gridSpan w:val="2"/>
          </w:tcPr>
          <w:p w14:paraId="3B63BA37" w14:textId="77777777" w:rsidR="00895E95" w:rsidRPr="00CA7993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  <w:tc>
          <w:tcPr>
            <w:tcW w:w="3652" w:type="dxa"/>
            <w:gridSpan w:val="2"/>
          </w:tcPr>
          <w:p w14:paraId="7BEBB308" w14:textId="77777777" w:rsidR="00895E95" w:rsidRPr="00CA7993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895E95" w:rsidRPr="00CA7993" w14:paraId="5C42EAC8" w14:textId="77777777" w:rsidTr="00895E95">
        <w:trPr>
          <w:jc w:val="center"/>
        </w:trPr>
        <w:tc>
          <w:tcPr>
            <w:tcW w:w="5812" w:type="dxa"/>
            <w:gridSpan w:val="2"/>
          </w:tcPr>
          <w:p w14:paraId="67BFCD62" w14:textId="77777777" w:rsidR="00895E95" w:rsidRPr="00CA7993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Ulica/Pla</w:t>
            </w:r>
            <w:r w:rsidRPr="00CA7993">
              <w:rPr>
                <w:rFonts w:ascii="Verdana" w:hAnsi="Verdana"/>
                <w:sz w:val="16"/>
                <w:szCs w:val="16"/>
              </w:rPr>
              <w:t>c*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44370583" w14:textId="77777777" w:rsidR="00895E95" w:rsidRPr="00CA7993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DDB556C" w14:textId="77777777" w:rsidR="00895E95" w:rsidRPr="00CA7993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3268DA1D" w14:textId="77777777" w:rsidR="00895E95" w:rsidRPr="00CA7993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</w:tcPr>
          <w:p w14:paraId="7B84681E" w14:textId="77777777" w:rsidR="00895E95" w:rsidRPr="00CA7993" w:rsidRDefault="00895E95" w:rsidP="00E34EAD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7993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14:paraId="219B4215" w14:textId="77777777" w:rsidR="00895E95" w:rsidRPr="00CA7993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5E95" w:rsidRPr="00CA7993" w14:paraId="4336F186" w14:textId="77777777" w:rsidTr="00895E95">
        <w:trPr>
          <w:trHeight w:hRule="exact" w:val="335"/>
          <w:jc w:val="center"/>
        </w:trPr>
        <w:tc>
          <w:tcPr>
            <w:tcW w:w="9464" w:type="dxa"/>
            <w:gridSpan w:val="4"/>
          </w:tcPr>
          <w:p w14:paraId="0E35DB9E" w14:textId="77777777" w:rsidR="00895E95" w:rsidRPr="00CA7993" w:rsidRDefault="00895E95" w:rsidP="00E34EA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Telefon:                                   </w:t>
            </w:r>
          </w:p>
        </w:tc>
      </w:tr>
    </w:tbl>
    <w:p w14:paraId="69B22B5A" w14:textId="77777777" w:rsidR="00895E95" w:rsidRPr="00895E95" w:rsidRDefault="00895E95" w:rsidP="00895E95">
      <w:pPr>
        <w:ind w:firstLine="0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XSpec="center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4332"/>
        <w:gridCol w:w="4706"/>
      </w:tblGrid>
      <w:tr w:rsidR="00895E95" w:rsidRPr="007529D2" w14:paraId="71C3AC88" w14:textId="77777777" w:rsidTr="00E34EAD">
        <w:trPr>
          <w:trHeight w:hRule="exact" w:val="249"/>
        </w:trPr>
        <w:tc>
          <w:tcPr>
            <w:tcW w:w="426" w:type="dxa"/>
          </w:tcPr>
          <w:p w14:paraId="7335FB00" w14:textId="753CBE19" w:rsidR="00895E95" w:rsidRPr="00AD4BDD" w:rsidRDefault="00BD52D4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038" w:type="dxa"/>
            <w:gridSpan w:val="2"/>
          </w:tcPr>
          <w:p w14:paraId="78EB30FF" w14:textId="77777777" w:rsidR="00895E95" w:rsidRPr="007529D2" w:rsidRDefault="00895E95" w:rsidP="00E34EAD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 w:rsidRPr="007529D2">
              <w:rPr>
                <w:rFonts w:ascii="Verdana" w:hAnsi="Verdana"/>
                <w:b/>
                <w:sz w:val="16"/>
                <w:szCs w:val="16"/>
              </w:rPr>
              <w:t xml:space="preserve">DANE NIERUCHOMOŚCI, Z KTÓREJ PLANOWANE JEST USUNIĘCIE DRZEW LUB KRZEWÓW </w:t>
            </w:r>
          </w:p>
        </w:tc>
      </w:tr>
      <w:tr w:rsidR="00895E95" w:rsidRPr="00AD4BDD" w14:paraId="10E58F3C" w14:textId="77777777" w:rsidTr="00E34EAD">
        <w:trPr>
          <w:trHeight w:val="342"/>
        </w:trPr>
        <w:tc>
          <w:tcPr>
            <w:tcW w:w="4758" w:type="dxa"/>
            <w:gridSpan w:val="2"/>
          </w:tcPr>
          <w:p w14:paraId="7ABECE05" w14:textId="77777777" w:rsidR="00895E95" w:rsidRPr="00AD4BDD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>Miejscowość: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706" w:type="dxa"/>
          </w:tcPr>
          <w:p w14:paraId="04F29653" w14:textId="0EDC5CAA" w:rsidR="00895E95" w:rsidRPr="00AD4BDD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 w14:paraId="697D8F0B" w14:textId="77777777" w:rsidR="00895E95" w:rsidRPr="00AD4BDD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95E95" w:rsidRPr="00AD4BDD" w14:paraId="7CBC66A0" w14:textId="77777777" w:rsidTr="00E34EAD">
        <w:trPr>
          <w:trHeight w:val="461"/>
        </w:trPr>
        <w:tc>
          <w:tcPr>
            <w:tcW w:w="9464" w:type="dxa"/>
            <w:gridSpan w:val="3"/>
          </w:tcPr>
          <w:p w14:paraId="51B4BC66" w14:textId="77777777" w:rsidR="00895E95" w:rsidRPr="00AD4BDD" w:rsidRDefault="00895E95" w:rsidP="00E34EA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Numer ewidencyjny działki:</w:t>
            </w:r>
          </w:p>
          <w:p w14:paraId="1DAC7976" w14:textId="77777777" w:rsidR="00895E95" w:rsidRPr="00AD4BDD" w:rsidRDefault="00895E95" w:rsidP="00E34EAD">
            <w:pPr>
              <w:rPr>
                <w:rFonts w:ascii="Verdana" w:hAnsi="Verdana"/>
                <w:sz w:val="16"/>
                <w:szCs w:val="16"/>
              </w:rPr>
            </w:pPr>
            <w:r w:rsidRPr="00AD4BDD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62BA0242" w14:textId="77777777" w:rsidR="00895E95" w:rsidRDefault="00895E95" w:rsidP="00895E95">
      <w:pPr>
        <w:ind w:firstLine="0"/>
        <w:rPr>
          <w:sz w:val="16"/>
          <w:szCs w:val="16"/>
        </w:rPr>
      </w:pPr>
    </w:p>
    <w:p w14:paraId="14F57AD1" w14:textId="77777777" w:rsidR="00895E95" w:rsidRDefault="00895E95" w:rsidP="00895E95">
      <w:pPr>
        <w:ind w:firstLine="0"/>
        <w:rPr>
          <w:sz w:val="16"/>
          <w:szCs w:val="16"/>
        </w:rPr>
      </w:pPr>
    </w:p>
    <w:p w14:paraId="2875596D" w14:textId="77777777" w:rsidR="00895E95" w:rsidRDefault="00895E95" w:rsidP="00895E95">
      <w:pPr>
        <w:ind w:firstLine="0"/>
        <w:rPr>
          <w:sz w:val="16"/>
          <w:szCs w:val="16"/>
        </w:rPr>
      </w:pPr>
    </w:p>
    <w:p w14:paraId="38F47899" w14:textId="77777777" w:rsidR="00895E95" w:rsidRDefault="00895E95" w:rsidP="00895E95">
      <w:pPr>
        <w:ind w:firstLine="0"/>
        <w:rPr>
          <w:sz w:val="16"/>
          <w:szCs w:val="16"/>
        </w:rPr>
      </w:pPr>
    </w:p>
    <w:p w14:paraId="15C362CC" w14:textId="77777777" w:rsidR="00895E95" w:rsidRDefault="00895E95" w:rsidP="00895E95">
      <w:pPr>
        <w:ind w:firstLine="0"/>
        <w:rPr>
          <w:sz w:val="16"/>
          <w:szCs w:val="16"/>
        </w:rPr>
      </w:pPr>
    </w:p>
    <w:p w14:paraId="03B1DE17" w14:textId="77777777" w:rsidR="00895E95" w:rsidRDefault="00895E95" w:rsidP="00895E95">
      <w:pPr>
        <w:ind w:firstLine="0"/>
        <w:rPr>
          <w:sz w:val="16"/>
          <w:szCs w:val="16"/>
        </w:rPr>
      </w:pPr>
    </w:p>
    <w:p w14:paraId="59A1D1C0" w14:textId="77777777" w:rsidR="00895E95" w:rsidRDefault="00895E95">
      <w:pPr>
        <w:rPr>
          <w:sz w:val="10"/>
          <w:szCs w:val="10"/>
        </w:rPr>
      </w:pPr>
      <w:r>
        <w:rPr>
          <w:sz w:val="10"/>
          <w:szCs w:val="10"/>
        </w:rPr>
        <w:tab/>
      </w:r>
    </w:p>
    <w:p w14:paraId="2FF891D6" w14:textId="77777777" w:rsidR="00895E95" w:rsidRPr="00895E95" w:rsidRDefault="00895E95">
      <w:pPr>
        <w:rPr>
          <w:sz w:val="10"/>
          <w:szCs w:val="10"/>
        </w:rPr>
      </w:pPr>
    </w:p>
    <w:tbl>
      <w:tblPr>
        <w:tblStyle w:val="Tabela-Siatka"/>
        <w:tblW w:w="9481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2961"/>
        <w:gridCol w:w="1701"/>
        <w:gridCol w:w="1621"/>
        <w:gridCol w:w="2568"/>
      </w:tblGrid>
      <w:tr w:rsidR="00895E95" w14:paraId="4F30E0D1" w14:textId="77777777" w:rsidTr="00895E95">
        <w:trPr>
          <w:trHeight w:hRule="exact" w:val="284"/>
          <w:jc w:val="center"/>
        </w:trPr>
        <w:tc>
          <w:tcPr>
            <w:tcW w:w="630" w:type="dxa"/>
          </w:tcPr>
          <w:p w14:paraId="6DFF8579" w14:textId="26031861" w:rsidR="00895E95" w:rsidRPr="00BB7613" w:rsidRDefault="00F16898" w:rsidP="00F16898">
            <w:pPr>
              <w:pStyle w:val="Tekstpodstawowywcity1"/>
              <w:ind w:left="0" w:firstLine="0"/>
              <w:jc w:val="left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8851" w:type="dxa"/>
            <w:gridSpan w:val="4"/>
          </w:tcPr>
          <w:p w14:paraId="7EB05EC6" w14:textId="77777777" w:rsidR="00895E95" w:rsidRPr="00146211" w:rsidRDefault="00895E95" w:rsidP="00895E95">
            <w:pPr>
              <w:pStyle w:val="Tekstpodstawowywcity1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WYKAZ DRZEW ZGŁOSZONYCH DO USUNIĘCIA                                                                  </w:t>
            </w:r>
          </w:p>
        </w:tc>
      </w:tr>
      <w:tr w:rsidR="00895E95" w14:paraId="4C013F0D" w14:textId="77777777" w:rsidTr="00895E95">
        <w:trPr>
          <w:trHeight w:val="825"/>
          <w:jc w:val="center"/>
        </w:trPr>
        <w:tc>
          <w:tcPr>
            <w:tcW w:w="630" w:type="dxa"/>
          </w:tcPr>
          <w:p w14:paraId="212D9AC1" w14:textId="77777777" w:rsidR="00895E95" w:rsidRDefault="00895E95" w:rsidP="00E34EAD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</w:t>
            </w:r>
            <w:r w:rsidRPr="00E44A2D">
              <w:rPr>
                <w:rFonts w:ascii="Verdana" w:hAnsi="Verdana" w:cs="Arial"/>
                <w:position w:val="20"/>
                <w:sz w:val="14"/>
                <w:szCs w:val="14"/>
                <w:vertAlign w:val="subscript"/>
              </w:rPr>
              <w:t>**</w:t>
            </w:r>
          </w:p>
        </w:tc>
        <w:tc>
          <w:tcPr>
            <w:tcW w:w="2961" w:type="dxa"/>
          </w:tcPr>
          <w:p w14:paraId="6D969602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Nazwa gatunku</w:t>
            </w:r>
            <w:r>
              <w:rPr>
                <w:rFonts w:ascii="Verdana" w:hAnsi="Verdana" w:cs="Arial"/>
                <w:position w:val="20"/>
                <w:sz w:val="16"/>
                <w:szCs w:val="16"/>
                <w:vertAlign w:val="subscript"/>
              </w:rPr>
              <w:t>***</w:t>
            </w:r>
          </w:p>
        </w:tc>
        <w:tc>
          <w:tcPr>
            <w:tcW w:w="1701" w:type="dxa"/>
          </w:tcPr>
          <w:p w14:paraId="4505B7E6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14:paraId="076CBF0F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5 cm od pow. gruntu [cm]</w:t>
            </w:r>
          </w:p>
        </w:tc>
        <w:tc>
          <w:tcPr>
            <w:tcW w:w="1621" w:type="dxa"/>
          </w:tcPr>
          <w:p w14:paraId="71EA6761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Obwód pnia </w:t>
            </w:r>
          </w:p>
          <w:p w14:paraId="488CF8A3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drzewa na wys. 130 cm od pow. gruntu</w:t>
            </w:r>
            <w:r>
              <w:rPr>
                <w:rFonts w:ascii="Verdana" w:hAnsi="Verdana" w:cs="Arial"/>
                <w:position w:val="10"/>
                <w:sz w:val="16"/>
                <w:szCs w:val="16"/>
                <w:vertAlign w:val="superscript"/>
              </w:rPr>
              <w:t>****</w:t>
            </w: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[cm]</w:t>
            </w:r>
          </w:p>
        </w:tc>
        <w:tc>
          <w:tcPr>
            <w:tcW w:w="2568" w:type="dxa"/>
          </w:tcPr>
          <w:p w14:paraId="632B5D8E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Nr działki/</w:t>
            </w:r>
          </w:p>
          <w:p w14:paraId="11B0F059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arkusz mapy/obręb</w:t>
            </w:r>
          </w:p>
        </w:tc>
      </w:tr>
      <w:tr w:rsidR="00895E95" w14:paraId="3B216846" w14:textId="77777777" w:rsidTr="00895E95">
        <w:trPr>
          <w:trHeight w:val="419"/>
          <w:jc w:val="center"/>
        </w:trPr>
        <w:tc>
          <w:tcPr>
            <w:tcW w:w="630" w:type="dxa"/>
          </w:tcPr>
          <w:p w14:paraId="66DCC2D1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14:paraId="3E2AB7BF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D802D7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14:paraId="04F1AD87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14:paraId="469AC918" w14:textId="77777777" w:rsidR="00895E95" w:rsidRDefault="00895E95" w:rsidP="00E34EAD">
            <w:pPr>
              <w:pStyle w:val="Tekstpodstawowywcity1"/>
              <w:ind w:left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95E95" w14:paraId="1FFDC5B4" w14:textId="77777777" w:rsidTr="00895E95">
        <w:trPr>
          <w:trHeight w:val="334"/>
          <w:jc w:val="center"/>
        </w:trPr>
        <w:tc>
          <w:tcPr>
            <w:tcW w:w="630" w:type="dxa"/>
          </w:tcPr>
          <w:p w14:paraId="0BAA1502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14:paraId="16F49D75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496007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14:paraId="36F5D42B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14:paraId="0FD9577B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95E95" w14:paraId="36D942BB" w14:textId="77777777" w:rsidTr="00895E95">
        <w:trPr>
          <w:trHeight w:val="347"/>
          <w:jc w:val="center"/>
        </w:trPr>
        <w:tc>
          <w:tcPr>
            <w:tcW w:w="630" w:type="dxa"/>
          </w:tcPr>
          <w:p w14:paraId="659650D2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14:paraId="52A77E9A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B0AC83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14:paraId="5AD7243C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14:paraId="0A95FB60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95E95" w14:paraId="7B4FA8A0" w14:textId="77777777" w:rsidTr="00895E95">
        <w:trPr>
          <w:trHeight w:val="347"/>
          <w:jc w:val="center"/>
        </w:trPr>
        <w:tc>
          <w:tcPr>
            <w:tcW w:w="630" w:type="dxa"/>
          </w:tcPr>
          <w:p w14:paraId="47E1C3E5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14:paraId="3B24F85E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58EF44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14:paraId="32DFB143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14:paraId="4AA01B99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895E95" w14:paraId="723FB5B1" w14:textId="77777777" w:rsidTr="00895E95">
        <w:trPr>
          <w:trHeight w:val="347"/>
          <w:jc w:val="center"/>
        </w:trPr>
        <w:tc>
          <w:tcPr>
            <w:tcW w:w="630" w:type="dxa"/>
          </w:tcPr>
          <w:p w14:paraId="3A04FF7B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14:paraId="6CC9E72D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8B68CDB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14:paraId="2E46696D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14:paraId="5E475975" w14:textId="77777777" w:rsidR="00895E95" w:rsidRDefault="00895E95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FB60CE" w14:paraId="12E91770" w14:textId="77777777" w:rsidTr="00895E95">
        <w:trPr>
          <w:trHeight w:val="347"/>
          <w:jc w:val="center"/>
        </w:trPr>
        <w:tc>
          <w:tcPr>
            <w:tcW w:w="630" w:type="dxa"/>
          </w:tcPr>
          <w:p w14:paraId="1958DFDF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14:paraId="01913619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AD50685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14:paraId="1967E0F4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14:paraId="412DBE44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FB60CE" w14:paraId="38A211A1" w14:textId="77777777" w:rsidTr="00895E95">
        <w:trPr>
          <w:trHeight w:val="347"/>
          <w:jc w:val="center"/>
        </w:trPr>
        <w:tc>
          <w:tcPr>
            <w:tcW w:w="630" w:type="dxa"/>
          </w:tcPr>
          <w:p w14:paraId="79B2A407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14:paraId="554B92BC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49093E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14:paraId="3FF46C49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14:paraId="1EEB016A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FB60CE" w14:paraId="513D60BD" w14:textId="77777777" w:rsidTr="00895E95">
        <w:trPr>
          <w:trHeight w:val="347"/>
          <w:jc w:val="center"/>
        </w:trPr>
        <w:tc>
          <w:tcPr>
            <w:tcW w:w="630" w:type="dxa"/>
          </w:tcPr>
          <w:p w14:paraId="7A238206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14:paraId="3F4025A1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F0584C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14:paraId="1178280A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14:paraId="49A4C599" w14:textId="77777777" w:rsidR="00FB60CE" w:rsidRDefault="00FB60CE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D2A0D" w14:paraId="3C4E1023" w14:textId="77777777" w:rsidTr="00895E95">
        <w:trPr>
          <w:trHeight w:val="347"/>
          <w:jc w:val="center"/>
        </w:trPr>
        <w:tc>
          <w:tcPr>
            <w:tcW w:w="630" w:type="dxa"/>
          </w:tcPr>
          <w:p w14:paraId="30CC8E8B" w14:textId="77777777" w:rsidR="000D2A0D" w:rsidRDefault="000D2A0D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14:paraId="32853FEA" w14:textId="77777777" w:rsidR="000D2A0D" w:rsidRDefault="000D2A0D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F1D08B" w14:textId="77777777" w:rsidR="000D2A0D" w:rsidRDefault="000D2A0D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14:paraId="23DA4ADA" w14:textId="77777777" w:rsidR="000D2A0D" w:rsidRDefault="000D2A0D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14:paraId="08764552" w14:textId="77777777" w:rsidR="000D2A0D" w:rsidRDefault="000D2A0D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  <w:tr w:rsidR="000D2A0D" w14:paraId="35D8E043" w14:textId="77777777" w:rsidTr="00895E95">
        <w:trPr>
          <w:trHeight w:val="347"/>
          <w:jc w:val="center"/>
        </w:trPr>
        <w:tc>
          <w:tcPr>
            <w:tcW w:w="630" w:type="dxa"/>
          </w:tcPr>
          <w:p w14:paraId="196470C0" w14:textId="77777777" w:rsidR="000D2A0D" w:rsidRDefault="000D2A0D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961" w:type="dxa"/>
          </w:tcPr>
          <w:p w14:paraId="3D463810" w14:textId="77777777" w:rsidR="000D2A0D" w:rsidRDefault="000D2A0D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E18E23" w14:textId="77777777" w:rsidR="000D2A0D" w:rsidRDefault="000D2A0D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1621" w:type="dxa"/>
          </w:tcPr>
          <w:p w14:paraId="6D16A3C3" w14:textId="77777777" w:rsidR="000D2A0D" w:rsidRDefault="000D2A0D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  <w:tc>
          <w:tcPr>
            <w:tcW w:w="2568" w:type="dxa"/>
          </w:tcPr>
          <w:p w14:paraId="189561E2" w14:textId="77777777" w:rsidR="000D2A0D" w:rsidRDefault="000D2A0D" w:rsidP="00E34EAD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p w14:paraId="112A3F7D" w14:textId="77777777" w:rsidR="00895E95" w:rsidRPr="00895E95" w:rsidRDefault="00895E95" w:rsidP="00895E95">
      <w:pPr>
        <w:tabs>
          <w:tab w:val="left" w:pos="852"/>
        </w:tabs>
        <w:spacing w:line="276" w:lineRule="auto"/>
        <w:ind w:left="709" w:right="567"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8"/>
          <w:szCs w:val="18"/>
        </w:rPr>
        <w:tab/>
      </w:r>
    </w:p>
    <w:p w14:paraId="1CD25F60" w14:textId="27FD75C1" w:rsidR="00895E95" w:rsidRDefault="00895E95" w:rsidP="00F16898">
      <w:pPr>
        <w:tabs>
          <w:tab w:val="left" w:pos="852"/>
        </w:tabs>
        <w:spacing w:line="360" w:lineRule="auto"/>
        <w:ind w:left="709" w:righ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EC4DD6">
        <w:rPr>
          <w:rFonts w:ascii="Verdana" w:hAnsi="Verdana"/>
          <w:sz w:val="18"/>
          <w:szCs w:val="18"/>
        </w:rPr>
        <w:t>Oświadczam, że posiadam tytuł</w:t>
      </w:r>
      <w:r>
        <w:rPr>
          <w:rFonts w:ascii="Verdana" w:hAnsi="Verdana"/>
          <w:sz w:val="18"/>
          <w:szCs w:val="18"/>
        </w:rPr>
        <w:t xml:space="preserve"> prawny </w:t>
      </w:r>
      <w:r w:rsidRPr="00EC4DD6">
        <w:rPr>
          <w:rFonts w:ascii="Verdana" w:hAnsi="Verdana"/>
          <w:sz w:val="18"/>
          <w:szCs w:val="18"/>
        </w:rPr>
        <w:t xml:space="preserve">władania nieruchomością </w:t>
      </w:r>
      <w:r w:rsidR="00F02AA3">
        <w:rPr>
          <w:rFonts w:ascii="Verdana" w:hAnsi="Verdana"/>
          <w:sz w:val="18"/>
          <w:szCs w:val="18"/>
        </w:rPr>
        <w:t xml:space="preserve">wskazaną w punkcie B, jako </w:t>
      </w:r>
      <w:r w:rsidR="00F02AA3" w:rsidRPr="00F02AA3">
        <w:rPr>
          <w:rFonts w:ascii="Verdana" w:hAnsi="Verdana"/>
          <w:sz w:val="18"/>
          <w:szCs w:val="18"/>
        </w:rPr>
        <w:t>własność/współwłasność*</w:t>
      </w:r>
      <w:r w:rsidR="003842D8">
        <w:rPr>
          <w:rFonts w:ascii="Verdana" w:hAnsi="Verdana"/>
          <w:sz w:val="18"/>
          <w:szCs w:val="18"/>
        </w:rPr>
        <w:t>.</w:t>
      </w:r>
      <w:r w:rsidR="00F02AA3" w:rsidRPr="00F02AA3">
        <w:rPr>
          <w:rFonts w:ascii="Verdana" w:hAnsi="Verdana"/>
          <w:sz w:val="18"/>
          <w:szCs w:val="18"/>
        </w:rPr>
        <w:t xml:space="preserve"> </w:t>
      </w:r>
    </w:p>
    <w:p w14:paraId="4DA1ABDC" w14:textId="77777777" w:rsidR="000910A7" w:rsidRDefault="000910A7" w:rsidP="00895E95">
      <w:pPr>
        <w:tabs>
          <w:tab w:val="left" w:pos="852"/>
        </w:tabs>
        <w:spacing w:line="360" w:lineRule="auto"/>
        <w:ind w:left="709" w:right="567"/>
        <w:jc w:val="both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8848"/>
      </w:tblGrid>
      <w:tr w:rsidR="00895E95" w14:paraId="65F2EC70" w14:textId="77777777" w:rsidTr="00895E95">
        <w:trPr>
          <w:jc w:val="center"/>
        </w:trPr>
        <w:tc>
          <w:tcPr>
            <w:tcW w:w="650" w:type="dxa"/>
          </w:tcPr>
          <w:p w14:paraId="4E4AE36C" w14:textId="77777777" w:rsidR="00895E95" w:rsidRDefault="00895E95" w:rsidP="00E34EAD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*</w:t>
            </w:r>
          </w:p>
        </w:tc>
        <w:tc>
          <w:tcPr>
            <w:tcW w:w="8848" w:type="dxa"/>
          </w:tcPr>
          <w:p w14:paraId="2A039189" w14:textId="77777777" w:rsidR="00895E95" w:rsidRDefault="00895E95" w:rsidP="00E34EAD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  <w:t>wybrać właściwe</w:t>
            </w:r>
          </w:p>
        </w:tc>
      </w:tr>
      <w:tr w:rsidR="00895E95" w14:paraId="31FB8830" w14:textId="77777777" w:rsidTr="00895E95">
        <w:trPr>
          <w:jc w:val="center"/>
        </w:trPr>
        <w:tc>
          <w:tcPr>
            <w:tcW w:w="650" w:type="dxa"/>
          </w:tcPr>
          <w:p w14:paraId="33658351" w14:textId="77777777" w:rsidR="00895E95" w:rsidRDefault="00895E95" w:rsidP="00E34EAD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/>
                <w:sz w:val="14"/>
                <w:szCs w:val="14"/>
              </w:rPr>
              <w:t>**</w:t>
            </w:r>
          </w:p>
        </w:tc>
        <w:tc>
          <w:tcPr>
            <w:tcW w:w="8848" w:type="dxa"/>
          </w:tcPr>
          <w:p w14:paraId="586B9337" w14:textId="722E2826" w:rsidR="00895E95" w:rsidRPr="00634E57" w:rsidRDefault="00895E95" w:rsidP="00E34EAD">
            <w:pPr>
              <w:pStyle w:val="Bezodstpw"/>
              <w:tabs>
                <w:tab w:val="left" w:pos="9072"/>
              </w:tabs>
              <w:ind w:firstLine="0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Nr </w:t>
            </w:r>
            <w:r>
              <w:rPr>
                <w:rFonts w:ascii="Verdana" w:hAnsi="Verdana"/>
                <w:i/>
                <w:sz w:val="14"/>
                <w:szCs w:val="14"/>
              </w:rPr>
              <w:t>drzewa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nadany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 w tabeli (</w:t>
            </w:r>
            <w:r w:rsidR="00BF0B8A">
              <w:rPr>
                <w:rFonts w:ascii="Verdana" w:hAnsi="Verdana"/>
                <w:i/>
                <w:sz w:val="14"/>
                <w:szCs w:val="14"/>
              </w:rPr>
              <w:t>C</w:t>
            </w:r>
            <w:r>
              <w:rPr>
                <w:rFonts w:ascii="Verdana" w:hAnsi="Verdana"/>
                <w:i/>
                <w:sz w:val="14"/>
                <w:szCs w:val="14"/>
              </w:rPr>
              <w:t>) po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>winien być zgodny z nr usytuowania drze</w:t>
            </w:r>
            <w:r>
              <w:rPr>
                <w:rFonts w:ascii="Verdana" w:hAnsi="Verdana"/>
                <w:i/>
                <w:sz w:val="14"/>
                <w:szCs w:val="14"/>
              </w:rPr>
              <w:t>wa</w:t>
            </w:r>
            <w:r w:rsidRPr="004A011B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160FC0">
              <w:rPr>
                <w:rFonts w:ascii="Verdana" w:hAnsi="Verdana"/>
                <w:i/>
                <w:sz w:val="14"/>
                <w:szCs w:val="14"/>
              </w:rPr>
              <w:t>naniesionym w tabeli (</w:t>
            </w:r>
            <w:r w:rsidR="00BF0B8A">
              <w:rPr>
                <w:rFonts w:ascii="Verdana" w:hAnsi="Verdana"/>
                <w:i/>
                <w:sz w:val="14"/>
                <w:szCs w:val="14"/>
              </w:rPr>
              <w:t>D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) lub załączniku nr </w:t>
            </w:r>
            <w:r w:rsidR="000910A7">
              <w:rPr>
                <w:rFonts w:ascii="Verdana" w:hAnsi="Verdana"/>
                <w:i/>
                <w:sz w:val="14"/>
                <w:szCs w:val="14"/>
              </w:rPr>
              <w:t>2</w:t>
            </w:r>
          </w:p>
        </w:tc>
      </w:tr>
      <w:tr w:rsidR="00895E95" w14:paraId="4683EF0C" w14:textId="77777777" w:rsidTr="00895E95">
        <w:trPr>
          <w:jc w:val="center"/>
        </w:trPr>
        <w:tc>
          <w:tcPr>
            <w:tcW w:w="650" w:type="dxa"/>
          </w:tcPr>
          <w:p w14:paraId="19A45FCC" w14:textId="77777777" w:rsidR="00895E95" w:rsidRDefault="00895E95" w:rsidP="00E34EAD">
            <w:pPr>
              <w:tabs>
                <w:tab w:val="left" w:pos="8070"/>
              </w:tabs>
              <w:ind w:firstLine="0"/>
              <w:jc w:val="right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>***</w:t>
            </w:r>
          </w:p>
        </w:tc>
        <w:tc>
          <w:tcPr>
            <w:tcW w:w="8848" w:type="dxa"/>
          </w:tcPr>
          <w:p w14:paraId="51FBDE17" w14:textId="77777777" w:rsidR="00895E95" w:rsidRDefault="00895E95" w:rsidP="00E34EAD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position w:val="10"/>
                <w:sz w:val="14"/>
                <w:szCs w:val="14"/>
              </w:rPr>
            </w:pP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P</w:t>
            </w: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odanie łącznie nazwy rodzajowej oraz epitetu gatunkowego np.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żywotnik zachodni</w:t>
            </w:r>
            <w:r w:rsidRPr="004A011B">
              <w:rPr>
                <w:rFonts w:ascii="Verdana" w:hAnsi="Verdana" w:cs="Arial"/>
                <w:i/>
                <w:position w:val="20"/>
                <w:sz w:val="14"/>
                <w:szCs w:val="14"/>
              </w:rPr>
              <w:t xml:space="preserve">, brzoza brodawkowata, </w:t>
            </w:r>
            <w:r>
              <w:rPr>
                <w:rFonts w:ascii="Verdana" w:hAnsi="Verdana" w:cs="Arial"/>
                <w:i/>
                <w:position w:val="20"/>
                <w:sz w:val="14"/>
                <w:szCs w:val="14"/>
              </w:rPr>
              <w:t>sosna czarna</w:t>
            </w:r>
          </w:p>
        </w:tc>
      </w:tr>
      <w:tr w:rsidR="00895E95" w14:paraId="3E10C8A4" w14:textId="77777777" w:rsidTr="00FB60CE">
        <w:trPr>
          <w:trHeight w:val="609"/>
          <w:jc w:val="center"/>
        </w:trPr>
        <w:tc>
          <w:tcPr>
            <w:tcW w:w="650" w:type="dxa"/>
          </w:tcPr>
          <w:p w14:paraId="4E767F44" w14:textId="77777777" w:rsidR="00895E95" w:rsidRPr="004A011B" w:rsidRDefault="00895E95" w:rsidP="00E34EAD">
            <w:pPr>
              <w:tabs>
                <w:tab w:val="left" w:pos="8070"/>
              </w:tabs>
              <w:ind w:firstLine="0"/>
              <w:jc w:val="right"/>
              <w:rPr>
                <w:rFonts w:ascii="Verdana" w:hAnsi="Verdana" w:cs="Arial"/>
                <w:i/>
                <w:position w:val="20"/>
                <w:sz w:val="14"/>
                <w:szCs w:val="14"/>
              </w:rPr>
            </w:pPr>
            <w:r w:rsidRPr="004A011B">
              <w:rPr>
                <w:rFonts w:ascii="Verdana" w:hAnsi="Verdana"/>
                <w:i/>
                <w:sz w:val="14"/>
                <w:szCs w:val="14"/>
              </w:rPr>
              <w:t>****</w:t>
            </w:r>
          </w:p>
        </w:tc>
        <w:tc>
          <w:tcPr>
            <w:tcW w:w="8848" w:type="dxa"/>
          </w:tcPr>
          <w:p w14:paraId="7A94EB38" w14:textId="0CB3BC60" w:rsidR="00895E95" w:rsidRPr="0067272A" w:rsidRDefault="00895E95" w:rsidP="00E34EAD">
            <w:pPr>
              <w:tabs>
                <w:tab w:val="left" w:pos="8070"/>
              </w:tabs>
              <w:ind w:firstLine="0"/>
              <w:rPr>
                <w:rFonts w:ascii="Verdana" w:hAnsi="Verdana"/>
                <w:i/>
                <w:sz w:val="14"/>
                <w:szCs w:val="14"/>
              </w:rPr>
            </w:pPr>
            <w:r w:rsidRPr="0067272A">
              <w:rPr>
                <w:rFonts w:ascii="Verdana" w:hAnsi="Verdana"/>
                <w:i/>
                <w:sz w:val="14"/>
                <w:szCs w:val="14"/>
              </w:rPr>
              <w:t>Jeżeli drzewo rozwidla się na wysokości poniżej 130 cm, każdy pień traktuje się jak odrębne drzewo a ich obwody podaje się w zgłoszeniu. Natomiast, gdy korona drzewa znajduje się poniżej 130 cm należy podać obwód pnia mierzony tuż pod koroną i ten fakt opisać</w:t>
            </w:r>
            <w:r>
              <w:rPr>
                <w:rFonts w:ascii="Verdana" w:hAnsi="Verdana"/>
                <w:i/>
                <w:sz w:val="14"/>
                <w:szCs w:val="14"/>
              </w:rPr>
              <w:t>.</w:t>
            </w:r>
          </w:p>
        </w:tc>
      </w:tr>
    </w:tbl>
    <w:p w14:paraId="24EE1AD0" w14:textId="7B844A2E" w:rsidR="00895E95" w:rsidRDefault="00895E95"/>
    <w:p w14:paraId="1D1EB874" w14:textId="3E9709CA" w:rsidR="000D2A0D" w:rsidRDefault="000D2A0D"/>
    <w:p w14:paraId="435F6772" w14:textId="3E104AD1" w:rsidR="000D2A0D" w:rsidRDefault="000D2A0D"/>
    <w:p w14:paraId="12131BEE" w14:textId="02233170" w:rsidR="000D2A0D" w:rsidRDefault="000D2A0D"/>
    <w:tbl>
      <w:tblPr>
        <w:tblStyle w:val="Tabela-Siatka"/>
        <w:tblW w:w="9747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9321"/>
      </w:tblGrid>
      <w:tr w:rsidR="00895E95" w14:paraId="2836CD4A" w14:textId="77777777" w:rsidTr="00895E95">
        <w:trPr>
          <w:trHeight w:val="280"/>
          <w:jc w:val="center"/>
        </w:trPr>
        <w:tc>
          <w:tcPr>
            <w:tcW w:w="426" w:type="dxa"/>
          </w:tcPr>
          <w:p w14:paraId="5D87723B" w14:textId="4B60026F" w:rsidR="00895E95" w:rsidRDefault="00BF0B8A" w:rsidP="00BF0B8A">
            <w:pPr>
              <w:pStyle w:val="Tekstpodstawowywcity1"/>
              <w:ind w:left="0" w:firstLine="0"/>
              <w:jc w:val="left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lastRenderedPageBreak/>
              <w:t>D</w:t>
            </w:r>
          </w:p>
        </w:tc>
        <w:tc>
          <w:tcPr>
            <w:tcW w:w="9321" w:type="dxa"/>
          </w:tcPr>
          <w:p w14:paraId="30362504" w14:textId="77777777" w:rsidR="00895E95" w:rsidRPr="001A2EA9" w:rsidRDefault="00895E95" w:rsidP="00E34EAD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RYSUNEK OKREŚLAJĄCY USYTUOWANIE DRZEWA/DRZEW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DO USUNIĘCIA </w:t>
            </w:r>
            <w:r w:rsidRPr="00313876">
              <w:rPr>
                <w:rFonts w:ascii="Verdana" w:hAnsi="Verdana" w:cs="Arial"/>
                <w:position w:val="10"/>
                <w:sz w:val="15"/>
                <w:szCs w:val="15"/>
              </w:rPr>
              <w:t>(W ODNIESIENIU DO GRANIC NIERUCHOMOŚCI I OBIEKTÓW BUDOWLANYCH ISTNIEJĄCYCH LUB PROJEKTOWANYCH NA TEJ NIERUCHMOŚCI)</w:t>
            </w:r>
            <w:r w:rsidRPr="00313876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</w:p>
        </w:tc>
      </w:tr>
      <w:tr w:rsidR="00895E95" w14:paraId="5DC5BBC7" w14:textId="77777777" w:rsidTr="00895E95">
        <w:trPr>
          <w:trHeight w:val="4254"/>
          <w:jc w:val="center"/>
        </w:trPr>
        <w:tc>
          <w:tcPr>
            <w:tcW w:w="9747" w:type="dxa"/>
            <w:gridSpan w:val="2"/>
          </w:tcPr>
          <w:p w14:paraId="596E6A9F" w14:textId="77777777" w:rsidR="00895E95" w:rsidRDefault="00895E95" w:rsidP="00E34EAD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  <w:tbl>
            <w:tblPr>
              <w:tblStyle w:val="Tabela-Siatka"/>
              <w:tblW w:w="9204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95E95" w14:paraId="7353CE72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BFD2E5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E71AD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FC96B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2F060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073E0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E3FD5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7BE30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C1624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E321D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971BB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0EFBB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DAA8C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893D8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09FAB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E54CB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BD3F3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2F951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77B1A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E832A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EB433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7DC6E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4481C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33A4C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455F4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65F43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57141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AA609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4951F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DA058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142BD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E1EE4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7F159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6B84E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D7D18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8E79C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E23DD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6BB26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  <w:p w14:paraId="40A7197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87D49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F3D58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6BBA8D26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123D7E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1EE01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8768C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CAC03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3D648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46B21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2AD96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E3DF7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01EE1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18CCC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753DB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CCA71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33C80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8D426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395A6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4E44A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ADE5E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59EAB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8D7A5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9B46F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FEC9D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9177C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ADA64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D0AB1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414FA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99848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7DCDC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4B9DC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F2049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A6C80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54B72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02D0E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15B65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0101D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AFA37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1DEAD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C6E3D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1F8F9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D5521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0DD9FE84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6EC5DA5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575A2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2B97A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661F6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CEEF8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C7204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2DF36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DE6A7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A720B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9FAD7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CF11B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E75EA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26862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F5789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1FD40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16F47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ACD80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E8BF9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09DF8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3D17E1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DEDA6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6C5A3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CC979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E03F8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F1859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9FD02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00FBD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CB917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97B0C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65D7D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B168EF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76E86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BF89D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18F58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90C4E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DF22A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41D5E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B812C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B4382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387F4A7F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F05CE1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C034C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B589D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75C4E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0F12C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4F4B3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05FD7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D9685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84AE9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2AC0A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2DB2C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30CD6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8455A2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79FC98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023D1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EDA1E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68BD8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3C079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FCD98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3181B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4AD6E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23448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07B3B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86962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3B16C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DE4D9F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8B534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07274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7BCB0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29AB4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9BCE4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4568B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CDFB2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2A0C5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2876B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602AA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50CAB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7CBE7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A3D71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24A35A19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0659CC5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02110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5351E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7A763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151D2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0B40F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C85CF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A30E4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687E0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B6EB1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64CAE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CA11E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1DDE6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E8F4B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00393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9ECF3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7F3BB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234B5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0EF28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7AB9F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3C6CC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24FAE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BA8B7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8557B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83724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C4FE3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5962B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2BEA8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D223A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AE7DE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20142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B1055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269BC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33ACA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728D2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9D8EC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7AFC9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395C0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8CB90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22C3B9CA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29C4440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729D4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098E3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A23F8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6D076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C2961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050B1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8701D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5E848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0EE65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A7736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02B0B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428A8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C9A81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42AA5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8E7F1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AF406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4639C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22A3D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F52DB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E712C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C7511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7E336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85ABC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1D1E6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245F8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70F55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81C34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2D7A7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C03B3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AC7CD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3EA95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F22E0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DD168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B59A7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F3E99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55841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B9940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711F1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7824E5C5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49BB367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25B3B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6C8C0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45083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5902D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CDE7C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41FE6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C8D2D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4C4DE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5576A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B6A9E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A1FC8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62BF6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55E13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AE765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FFB72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3217C0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9FE8D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B55BB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8BADB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93BDC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E3C6D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50209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00003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14843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20E3B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CD6E2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07935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ABCA2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77A67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3B059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5164C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938BE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6B929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E4353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DAC1A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43AD3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57C08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82272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5FD08C4C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3A8FB84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9CF2B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18A43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61636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2EEC1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24E6E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BA378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F2190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B7F93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E17A1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16AC6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E0237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BE3DD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581DD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7D1FF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740FBC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309186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F9157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B909A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B38DC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52E3C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F95D5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7F1C8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76A19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22E8D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4A592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4B85C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584EA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CE465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6C6F9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20299F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D8D6C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B5099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3D58D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8532E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FE8DC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90E3A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7B576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D44E6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49A01F3F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5EA3395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DCAB5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A6A49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05093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3FBDC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604EB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B7962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07EBF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F483D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7223D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D7034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A53F1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71303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537AF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9FEB3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0F159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BB1B7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1887A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218139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B360B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9136E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F4E6A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419C9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21135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F0ADB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44A0D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DB38D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2056B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AA7BD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5D17F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6DD93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32F57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FE971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F7192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8DF30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B0E39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1779A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A31A8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3D16C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1AA2C9BE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1EDB81E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12BEA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29CB2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64D03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93ED6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0736C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CE1AA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E1841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896014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BC229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86CE6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A7E71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59D36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109D3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46B3B2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C9967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9F509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E4860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F5AE9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3731E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82C93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6EB37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E911E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6009F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6AC36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D770F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152A5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0716F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F07D74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DA42F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48C45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A1350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F7CAF2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58420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E934A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9589C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D2E65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DC668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566D0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11DA65C7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2224A1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880A2C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F096A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D0B55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C9FD0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FC223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B9BF2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E6D17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FFD3E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71D5F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29EDF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9A43F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2D451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C0B40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C7A2F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FC30A6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873389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74E8F3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D7DCD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340B52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72226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9DF08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22413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2DB03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CD9C1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DE94EE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85EBF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BAEF2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746A8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2796F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D70DA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33483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16619A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F40EC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E8286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63137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EFB05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4C3B0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81D52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78A57073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027F306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470A03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FBFD5D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7BAB3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643E7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BD1AC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DB8D29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674526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895DC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DF95E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85928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5260D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5ADDD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FC8B7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7F4DB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D443A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3390D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49678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152F1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BD1E3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3BF4B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283C8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A66F9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13D35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99E8DA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AC7D6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E54CF4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6A0F3C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B494A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B7744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F3B42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5544F5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753F8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314213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64A699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FC2557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55DE9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2494CA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0F726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3D50A1EC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DD7D61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3D73B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8C3BD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DFBE0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8B05F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70975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6AD0C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D92D6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AF95A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B0DA56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8E2F1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B054D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B2FE9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DDBBD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7B66B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215FC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6591C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95F8E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7B651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E1871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0904A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045F7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CE7E0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C544F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F42FB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D86EB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1BD1B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487F7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4FD8D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63EA8A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D9659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1A1D0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D9707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7BC38B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D8496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85B3F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256BF2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EF6D7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47609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6BDF4518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5960AF4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30264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387D0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225C3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E38E45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79C3A7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F7BB9C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93CDE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94F0E5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8E6811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DF2320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753F7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01139D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E48CC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FA67F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727D5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540398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EB69E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4A7A7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480B6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E9694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785E8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0CF081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75D98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127105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A9F26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CC63B4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DDF4E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D09436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6B4EB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B8625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A211A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8C104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59611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1EF6FE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A4A6A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99C47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21399E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503BFB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1614A962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6F6A939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6ACFB0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526CFB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CFADA8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E9F028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52FD9F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C8CC8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5BA9B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8BAF2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9CBF9F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41171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1F236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9DBE5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09B32E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CFD473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BA1439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AB16C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295B41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42AFAD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FE53F1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8B2A92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11104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EAAEB2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0B41A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0E3913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47DA0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851F7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E14935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66611A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C1115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C3C56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A789EC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06F8E6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B7176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508B7C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7F61C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3D7CFC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94A40F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AADE0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18E75005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31B2CB3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2B338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B63C7F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FBEC8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AD088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D2CD99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CA458A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7EB21D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27D2C8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721726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2EF14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8EBE89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45FB8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CF901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D7633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3075E3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CB59D1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58A85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3FE14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FB27DC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D8FB6A6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5ECE4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91B662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B2BF98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0FC14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4776F2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EF1BC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08A1F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3B4FC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0719D6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1B147A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916781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E0A849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8E85F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AB5565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9BD9DF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A61270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C240B5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DD3FEE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  <w:tr w:rsidR="00895E95" w14:paraId="0106B059" w14:textId="77777777" w:rsidTr="00E34EAD">
              <w:trPr>
                <w:trHeight w:hRule="exact" w:val="227"/>
                <w:jc w:val="center"/>
              </w:trPr>
              <w:tc>
                <w:tcPr>
                  <w:tcW w:w="128" w:type="pct"/>
                </w:tcPr>
                <w:p w14:paraId="7CF590B3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3BD2EC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BB80C4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EBB584F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4378CB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21F17C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DE04DC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1151B1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BC4F8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0443E5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188E4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A184C7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13A03B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9AE3E5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C9A001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B0281E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2A3EEF1C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B67DDD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AB549D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7DE3EF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22EB6A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AAE1F3E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44F1704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D6D3D1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2CC96E1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5DC5308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0E43988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E800BF7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15802C9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86F9CD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CE0599D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75DACBC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65C77E5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14761C5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A7E8DF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04184C6B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3384DA2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12071280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</w:tcPr>
                <w:p w14:paraId="345D7964" w14:textId="77777777" w:rsidR="00895E95" w:rsidRDefault="00895E95" w:rsidP="00E34EAD">
                  <w:pPr>
                    <w:ind w:firstLine="0"/>
                    <w:rPr>
                      <w:rFonts w:ascii="Verdana" w:hAnsi="Verdana" w:cs="Arial"/>
                      <w:position w:val="10"/>
                      <w:sz w:val="16"/>
                      <w:szCs w:val="16"/>
                    </w:rPr>
                  </w:pPr>
                </w:p>
              </w:tc>
            </w:tr>
          </w:tbl>
          <w:p w14:paraId="78A7F097" w14:textId="77777777" w:rsidR="00895E95" w:rsidRDefault="00895E95" w:rsidP="00E34EAD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91"/>
        <w:tblW w:w="9747" w:type="dxa"/>
        <w:tblLook w:val="04A0" w:firstRow="1" w:lastRow="0" w:firstColumn="1" w:lastColumn="0" w:noHBand="0" w:noVBand="1"/>
      </w:tblPr>
      <w:tblGrid>
        <w:gridCol w:w="326"/>
        <w:gridCol w:w="9421"/>
      </w:tblGrid>
      <w:tr w:rsidR="004833F9" w:rsidRPr="004B15EB" w14:paraId="55B42C5C" w14:textId="77777777" w:rsidTr="00E34EAD">
        <w:trPr>
          <w:trHeight w:hRule="exact" w:val="355"/>
        </w:trPr>
        <w:tc>
          <w:tcPr>
            <w:tcW w:w="0" w:type="auto"/>
          </w:tcPr>
          <w:p w14:paraId="05C1AE78" w14:textId="49E0C6D9" w:rsidR="004833F9" w:rsidRPr="009D46F2" w:rsidRDefault="00BF0B8A" w:rsidP="00E34EAD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421" w:type="dxa"/>
          </w:tcPr>
          <w:p w14:paraId="724ED7A8" w14:textId="77777777" w:rsidR="004833F9" w:rsidRPr="009D46F2" w:rsidRDefault="004833F9" w:rsidP="00E34EAD">
            <w:pPr>
              <w:ind w:firstLine="0"/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</w:pPr>
            <w:r w:rsidRPr="009D46F2"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Do wniosku dołączam</w:t>
            </w:r>
            <w:r>
              <w:rPr>
                <w:rFonts w:ascii="Verdana" w:eastAsia="Arial Unicode MS" w:hAnsi="Verdana" w:cs="Arial Unicode MS"/>
                <w:b/>
                <w:position w:val="10"/>
                <w:sz w:val="16"/>
                <w:szCs w:val="16"/>
              </w:rPr>
              <w:t>:</w:t>
            </w:r>
          </w:p>
        </w:tc>
      </w:tr>
      <w:tr w:rsidR="004833F9" w:rsidRPr="004B15EB" w14:paraId="57F76362" w14:textId="77777777" w:rsidTr="00E34EAD">
        <w:trPr>
          <w:trHeight w:val="433"/>
        </w:trPr>
        <w:tc>
          <w:tcPr>
            <w:tcW w:w="0" w:type="auto"/>
          </w:tcPr>
          <w:p w14:paraId="7C16A7A6" w14:textId="77777777" w:rsidR="004833F9" w:rsidRDefault="004833F9" w:rsidP="00E34EAD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1</w:t>
            </w:r>
          </w:p>
        </w:tc>
        <w:tc>
          <w:tcPr>
            <w:tcW w:w="9421" w:type="dxa"/>
          </w:tcPr>
          <w:p w14:paraId="0C2A9088" w14:textId="77777777" w:rsidR="004833F9" w:rsidRPr="00613E08" w:rsidRDefault="004833F9" w:rsidP="00E34EAD">
            <w:pPr>
              <w:pStyle w:val="Akapitzlist"/>
              <w:ind w:left="31"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613E08">
              <w:rPr>
                <w:rFonts w:ascii="Verdana" w:eastAsia="Arial Unicode MS" w:hAnsi="Verdana"/>
                <w:sz w:val="15"/>
                <w:szCs w:val="15"/>
              </w:rPr>
              <w:t>W przypadku działania przez pełnomocnika – oryginał lub uwierzytelniony, zgodnie z art. 33 § 3 k.p.a. odpis pełnomocnictwa do składania oświadczeń woli wraz z oryg</w:t>
            </w:r>
            <w:r>
              <w:rPr>
                <w:rFonts w:ascii="Verdana" w:eastAsia="Arial Unicode MS" w:hAnsi="Verdana"/>
                <w:sz w:val="15"/>
                <w:szCs w:val="15"/>
              </w:rPr>
              <w:t>inałem lub uwierzytelnioną kopią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 xml:space="preserve"> dowodu zapłaty opłaty skarbowej od udzielonego pełnomocnictwa* </w:t>
            </w:r>
          </w:p>
        </w:tc>
      </w:tr>
      <w:tr w:rsidR="004833F9" w:rsidRPr="004B15EB" w14:paraId="51227FF5" w14:textId="77777777" w:rsidTr="00E34EAD">
        <w:trPr>
          <w:trHeight w:val="407"/>
        </w:trPr>
        <w:tc>
          <w:tcPr>
            <w:tcW w:w="0" w:type="auto"/>
          </w:tcPr>
          <w:p w14:paraId="48AC865C" w14:textId="77777777" w:rsidR="004833F9" w:rsidRPr="009D46F2" w:rsidRDefault="004833F9" w:rsidP="00E34EAD">
            <w:pPr>
              <w:ind w:firstLine="0"/>
              <w:jc w:val="center"/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</w:pPr>
            <w:r>
              <w:rPr>
                <w:rFonts w:ascii="Verdana" w:eastAsia="Arial Unicode MS" w:hAnsi="Verdana" w:cs="Arial Unicode MS"/>
                <w:position w:val="10"/>
                <w:sz w:val="16"/>
                <w:szCs w:val="16"/>
              </w:rPr>
              <w:t>2</w:t>
            </w:r>
          </w:p>
        </w:tc>
        <w:tc>
          <w:tcPr>
            <w:tcW w:w="9421" w:type="dxa"/>
          </w:tcPr>
          <w:p w14:paraId="1DAB5682" w14:textId="77777777" w:rsidR="004833F9" w:rsidRPr="00A63662" w:rsidRDefault="004833F9" w:rsidP="009876BD">
            <w:pPr>
              <w:ind w:firstLine="0"/>
              <w:rPr>
                <w:rFonts w:ascii="Verdana" w:eastAsia="Arial Unicode MS" w:hAnsi="Verdana"/>
                <w:sz w:val="15"/>
                <w:szCs w:val="15"/>
              </w:rPr>
            </w:pP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Rysunek lub mapa określająca usytuowanie drzewa/drzew </w:t>
            </w:r>
            <w:r>
              <w:rPr>
                <w:rFonts w:ascii="Verdana" w:eastAsia="Arial Unicode MS" w:hAnsi="Verdana"/>
                <w:sz w:val="15"/>
                <w:szCs w:val="15"/>
              </w:rPr>
              <w:t>lub krzewów do usunięcia</w:t>
            </w: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>
              <w:rPr>
                <w:rFonts w:ascii="Verdana" w:eastAsia="Arial Unicode MS" w:hAnsi="Verdana"/>
                <w:sz w:val="15"/>
                <w:szCs w:val="15"/>
              </w:rPr>
              <w:t>(w odniesieniu do granic nieruchomości i obiektów budowlanych istniejących lub projektowanych na tej nieruchomości)</w:t>
            </w:r>
            <w:r w:rsidRPr="00613E08">
              <w:rPr>
                <w:rFonts w:ascii="Verdana" w:eastAsia="Arial Unicode MS" w:hAnsi="Verdana"/>
                <w:sz w:val="15"/>
                <w:szCs w:val="15"/>
              </w:rPr>
              <w:t>*</w:t>
            </w:r>
            <w:r>
              <w:rPr>
                <w:rFonts w:ascii="Verdana" w:eastAsia="Arial Unicode MS" w:hAnsi="Verdana"/>
                <w:sz w:val="15"/>
                <w:szCs w:val="15"/>
              </w:rPr>
              <w:t xml:space="preserve"> </w:t>
            </w: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– jeżeli nie wskazano w </w:t>
            </w:r>
            <w:r w:rsidR="009876BD">
              <w:rPr>
                <w:rFonts w:ascii="Verdana" w:eastAsia="Arial Unicode MS" w:hAnsi="Verdana"/>
                <w:sz w:val="15"/>
                <w:szCs w:val="15"/>
              </w:rPr>
              <w:t>tabeli</w:t>
            </w:r>
            <w:r w:rsidRPr="00A63662">
              <w:rPr>
                <w:rFonts w:ascii="Verdana" w:eastAsia="Arial Unicode MS" w:hAnsi="Verdana"/>
                <w:sz w:val="15"/>
                <w:szCs w:val="15"/>
              </w:rPr>
              <w:t xml:space="preserve"> (D)</w:t>
            </w:r>
          </w:p>
        </w:tc>
      </w:tr>
    </w:tbl>
    <w:p w14:paraId="3393C5D4" w14:textId="77777777" w:rsidR="00160FC0" w:rsidRDefault="00160FC0"/>
    <w:p w14:paraId="4719181A" w14:textId="77777777" w:rsidR="00160FC0" w:rsidRPr="00160FC0" w:rsidRDefault="00160FC0" w:rsidP="00160FC0"/>
    <w:p w14:paraId="28BE7F3A" w14:textId="77777777" w:rsidR="00160FC0" w:rsidRPr="00160FC0" w:rsidRDefault="00160FC0" w:rsidP="00160FC0"/>
    <w:p w14:paraId="2F23AF7C" w14:textId="77777777" w:rsidR="00160FC0" w:rsidRPr="00160FC0" w:rsidRDefault="00160FC0" w:rsidP="00160FC0"/>
    <w:p w14:paraId="070FF29B" w14:textId="77777777" w:rsidR="00160FC0" w:rsidRPr="00160FC0" w:rsidRDefault="00160FC0" w:rsidP="00160FC0"/>
    <w:p w14:paraId="09DACD86" w14:textId="77777777" w:rsidR="00160FC0" w:rsidRPr="00160FC0" w:rsidRDefault="00160FC0" w:rsidP="00160FC0"/>
    <w:p w14:paraId="2A0B3D69" w14:textId="77777777" w:rsidR="00160FC0" w:rsidRPr="00160FC0" w:rsidRDefault="00160FC0" w:rsidP="00160FC0"/>
    <w:p w14:paraId="0C3FB3AC" w14:textId="51247159" w:rsidR="00160FC0" w:rsidRDefault="00160FC0" w:rsidP="00A91AC2">
      <w:pPr>
        <w:autoSpaceDE w:val="0"/>
        <w:autoSpaceDN w:val="0"/>
        <w:adjustRightInd w:val="0"/>
        <w:ind w:left="567" w:right="567" w:firstLine="0"/>
        <w:jc w:val="both"/>
        <w:rPr>
          <w:rFonts w:ascii="Verdana" w:hAnsi="Verdana"/>
          <w:i/>
          <w:sz w:val="16"/>
          <w:szCs w:val="16"/>
          <w:u w:val="single"/>
        </w:rPr>
      </w:pPr>
      <w:r w:rsidRPr="00202E0D">
        <w:rPr>
          <w:rFonts w:ascii="Verdana" w:hAnsi="Verdana"/>
          <w:sz w:val="16"/>
          <w:szCs w:val="16"/>
        </w:rPr>
        <w:t>Zapoznałem(am) się z przepisem, o którym mowa w art. 83f ust. 17 ustawy z dnia 16 kwietnia 2004 r. o ochronie przyrody</w:t>
      </w:r>
      <w:r w:rsidR="0016226D">
        <w:rPr>
          <w:rFonts w:ascii="Verdana" w:hAnsi="Verdana"/>
          <w:sz w:val="16"/>
          <w:szCs w:val="16"/>
        </w:rPr>
        <w:t xml:space="preserve"> (Dz.</w:t>
      </w:r>
      <w:r w:rsidR="00D92266">
        <w:rPr>
          <w:rFonts w:ascii="Verdana" w:hAnsi="Verdana"/>
          <w:sz w:val="16"/>
          <w:szCs w:val="16"/>
        </w:rPr>
        <w:t>U. z 202</w:t>
      </w:r>
      <w:r w:rsidR="00C6724E">
        <w:rPr>
          <w:rFonts w:ascii="Verdana" w:hAnsi="Verdana"/>
          <w:sz w:val="16"/>
          <w:szCs w:val="16"/>
        </w:rPr>
        <w:t>2</w:t>
      </w:r>
      <w:r w:rsidR="00A91AC2">
        <w:rPr>
          <w:rFonts w:ascii="Verdana" w:hAnsi="Verdana"/>
          <w:sz w:val="16"/>
          <w:szCs w:val="16"/>
        </w:rPr>
        <w:t xml:space="preserve"> poz.</w:t>
      </w:r>
      <w:r w:rsidR="00C6724E">
        <w:rPr>
          <w:rFonts w:ascii="Verdana" w:hAnsi="Verdana"/>
          <w:sz w:val="16"/>
          <w:szCs w:val="16"/>
        </w:rPr>
        <w:t xml:space="preserve"> 916</w:t>
      </w:r>
      <w:r w:rsidR="00982945">
        <w:rPr>
          <w:rFonts w:ascii="Verdana" w:hAnsi="Verdana"/>
          <w:sz w:val="16"/>
          <w:szCs w:val="16"/>
        </w:rPr>
        <w:t xml:space="preserve"> </w:t>
      </w:r>
      <w:r w:rsidR="00B91347">
        <w:rPr>
          <w:rFonts w:ascii="Verdana" w:hAnsi="Verdana"/>
          <w:sz w:val="16"/>
          <w:szCs w:val="16"/>
        </w:rPr>
        <w:t>z późn. zm.</w:t>
      </w:r>
      <w:r w:rsidR="00A91AC2">
        <w:rPr>
          <w:rFonts w:ascii="Verdana" w:hAnsi="Verdana"/>
          <w:sz w:val="16"/>
          <w:szCs w:val="16"/>
        </w:rPr>
        <w:t>)</w:t>
      </w:r>
      <w:r w:rsidRPr="00202E0D">
        <w:rPr>
          <w:rFonts w:ascii="Verdana" w:hAnsi="Verdana"/>
          <w:sz w:val="16"/>
          <w:szCs w:val="16"/>
        </w:rPr>
        <w:t xml:space="preserve"> o treści: </w:t>
      </w:r>
      <w:r w:rsidRPr="00202E0D">
        <w:rPr>
          <w:rFonts w:ascii="Verdana" w:hAnsi="Verdana"/>
          <w:i/>
          <w:sz w:val="16"/>
          <w:szCs w:val="16"/>
          <w:u w:val="single"/>
        </w:rPr>
        <w:t>„Je</w:t>
      </w:r>
      <w:r w:rsidRPr="00202E0D">
        <w:rPr>
          <w:rFonts w:ascii="Verdana" w:hAnsi="Verdana" w:cs="TimesNewRoman"/>
          <w:i/>
          <w:sz w:val="16"/>
          <w:szCs w:val="16"/>
          <w:u w:val="single"/>
        </w:rPr>
        <w:t>ż</w:t>
      </w:r>
      <w:r w:rsidRPr="00202E0D">
        <w:rPr>
          <w:rFonts w:ascii="Verdana" w:hAnsi="Verdana"/>
          <w:i/>
          <w:sz w:val="16"/>
          <w:szCs w:val="16"/>
          <w:u w:val="single"/>
        </w:rPr>
        <w:t>eli w terminie 5 lat od dokonania ogl</w:t>
      </w:r>
      <w:r w:rsidRPr="00202E0D">
        <w:rPr>
          <w:rFonts w:ascii="Verdana" w:hAnsi="Verdana" w:cs="TimesNewRoman"/>
          <w:i/>
          <w:sz w:val="16"/>
          <w:szCs w:val="16"/>
          <w:u w:val="single"/>
        </w:rPr>
        <w:t>ę</w:t>
      </w:r>
      <w:r w:rsidRPr="00202E0D">
        <w:rPr>
          <w:rFonts w:ascii="Verdana" w:hAnsi="Verdana"/>
          <w:i/>
          <w:sz w:val="16"/>
          <w:szCs w:val="16"/>
          <w:u w:val="single"/>
        </w:rPr>
        <w:t>dzin wyst</w:t>
      </w:r>
      <w:r w:rsidRPr="00202E0D">
        <w:rPr>
          <w:rFonts w:ascii="Verdana" w:hAnsi="Verdana" w:cs="TimesNewRoman"/>
          <w:i/>
          <w:sz w:val="16"/>
          <w:szCs w:val="16"/>
          <w:u w:val="single"/>
        </w:rPr>
        <w:t>ą</w:t>
      </w:r>
      <w:r w:rsidR="00A91AC2">
        <w:rPr>
          <w:rFonts w:ascii="Verdana" w:hAnsi="Verdana"/>
          <w:i/>
          <w:sz w:val="16"/>
          <w:szCs w:val="16"/>
          <w:u w:val="single"/>
        </w:rPr>
        <w:t xml:space="preserve">piono </w:t>
      </w:r>
      <w:r w:rsidR="00A91AC2" w:rsidRPr="00A91AC2">
        <w:rPr>
          <w:rFonts w:ascii="Verdana" w:hAnsi="Verdana"/>
          <w:i/>
          <w:sz w:val="16"/>
          <w:szCs w:val="16"/>
          <w:u w:val="single"/>
        </w:rPr>
        <w:t>o </w:t>
      </w:r>
      <w:r w:rsidRPr="00A91AC2">
        <w:rPr>
          <w:rFonts w:ascii="Verdana" w:hAnsi="Verdana"/>
          <w:i/>
          <w:sz w:val="16"/>
          <w:szCs w:val="16"/>
          <w:u w:val="single"/>
        </w:rPr>
        <w:t>wydanie decyzji o pozwolenie na budow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 xml:space="preserve">ę </w:t>
      </w:r>
      <w:r w:rsidRPr="00A91AC2">
        <w:rPr>
          <w:rFonts w:ascii="Verdana" w:hAnsi="Verdana"/>
          <w:i/>
          <w:sz w:val="16"/>
          <w:szCs w:val="16"/>
          <w:u w:val="single"/>
        </w:rPr>
        <w:t>na podstawie ustawy z dnia 7 lipca 1994 r. – Prawo budowlane, a budowa ta ma zwi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ą</w:t>
      </w:r>
      <w:r w:rsidRPr="00A91AC2">
        <w:rPr>
          <w:rFonts w:ascii="Verdana" w:hAnsi="Verdana"/>
          <w:i/>
          <w:sz w:val="16"/>
          <w:szCs w:val="16"/>
          <w:u w:val="single"/>
        </w:rPr>
        <w:t>zek z prowadzeniem działalno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ś</w:t>
      </w:r>
      <w:r w:rsidRPr="00A91AC2">
        <w:rPr>
          <w:rFonts w:ascii="Verdana" w:hAnsi="Verdana"/>
          <w:i/>
          <w:sz w:val="16"/>
          <w:szCs w:val="16"/>
          <w:u w:val="single"/>
        </w:rPr>
        <w:t>ci gospodarczej i b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ę</w:t>
      </w:r>
      <w:r w:rsidRPr="00A91AC2">
        <w:rPr>
          <w:rFonts w:ascii="Verdana" w:hAnsi="Verdana"/>
          <w:i/>
          <w:sz w:val="16"/>
          <w:szCs w:val="16"/>
          <w:u w:val="single"/>
        </w:rPr>
        <w:t>dzie realizowana na cz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ęś</w:t>
      </w:r>
      <w:r w:rsidRPr="00A91AC2">
        <w:rPr>
          <w:rFonts w:ascii="Verdana" w:hAnsi="Verdana"/>
          <w:i/>
          <w:sz w:val="16"/>
          <w:szCs w:val="16"/>
          <w:u w:val="single"/>
        </w:rPr>
        <w:t>ci nieruchomo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ś</w:t>
      </w:r>
      <w:r w:rsidRPr="00A91AC2">
        <w:rPr>
          <w:rFonts w:ascii="Verdana" w:hAnsi="Verdana"/>
          <w:i/>
          <w:sz w:val="16"/>
          <w:szCs w:val="16"/>
          <w:u w:val="single"/>
        </w:rPr>
        <w:t>ci, na której rosło usuni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ę</w:t>
      </w:r>
      <w:r w:rsidR="00A91AC2" w:rsidRPr="00A91AC2">
        <w:rPr>
          <w:rFonts w:ascii="Verdana" w:hAnsi="Verdana"/>
          <w:i/>
          <w:sz w:val="16"/>
          <w:szCs w:val="16"/>
          <w:u w:val="single"/>
        </w:rPr>
        <w:t xml:space="preserve">te drzewo, organ, </w:t>
      </w:r>
      <w:r w:rsidRPr="00A91AC2">
        <w:rPr>
          <w:rFonts w:ascii="Verdana" w:hAnsi="Verdana"/>
          <w:i/>
          <w:sz w:val="16"/>
          <w:szCs w:val="16"/>
          <w:u w:val="single"/>
        </w:rPr>
        <w:t>o którym mowa w art. 83a ust. 1, uwzgl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ę</w:t>
      </w:r>
      <w:r w:rsidRPr="00A91AC2">
        <w:rPr>
          <w:rFonts w:ascii="Verdana" w:hAnsi="Verdana"/>
          <w:i/>
          <w:sz w:val="16"/>
          <w:szCs w:val="16"/>
          <w:u w:val="single"/>
        </w:rPr>
        <w:t>dniaj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ą</w:t>
      </w:r>
      <w:r w:rsidRPr="00A91AC2">
        <w:rPr>
          <w:rFonts w:ascii="Verdana" w:hAnsi="Verdana"/>
          <w:i/>
          <w:sz w:val="16"/>
          <w:szCs w:val="16"/>
          <w:u w:val="single"/>
        </w:rPr>
        <w:t>c dane ustalone na podstawie ogl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ę</w:t>
      </w:r>
      <w:r w:rsidRPr="00A91AC2">
        <w:rPr>
          <w:rFonts w:ascii="Verdana" w:hAnsi="Verdana"/>
          <w:i/>
          <w:sz w:val="16"/>
          <w:szCs w:val="16"/>
          <w:u w:val="single"/>
        </w:rPr>
        <w:t>dzin, nakłada na wła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ś</w:t>
      </w:r>
      <w:r w:rsidRPr="00A91AC2">
        <w:rPr>
          <w:rFonts w:ascii="Verdana" w:hAnsi="Verdana"/>
          <w:i/>
          <w:sz w:val="16"/>
          <w:szCs w:val="16"/>
          <w:u w:val="single"/>
        </w:rPr>
        <w:t>ciciela nieruchomo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ś</w:t>
      </w:r>
      <w:r w:rsidRPr="00A91AC2">
        <w:rPr>
          <w:rFonts w:ascii="Verdana" w:hAnsi="Verdana"/>
          <w:i/>
          <w:sz w:val="16"/>
          <w:szCs w:val="16"/>
          <w:u w:val="single"/>
        </w:rPr>
        <w:t>ci, w drodze decyzji administracyjnej, obowi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ą</w:t>
      </w:r>
      <w:r w:rsidRPr="00A91AC2">
        <w:rPr>
          <w:rFonts w:ascii="Verdana" w:hAnsi="Verdana"/>
          <w:i/>
          <w:sz w:val="16"/>
          <w:szCs w:val="16"/>
          <w:u w:val="single"/>
        </w:rPr>
        <w:t>zek uiszczenia opłaty za usuni</w:t>
      </w:r>
      <w:r w:rsidRPr="00A91AC2">
        <w:rPr>
          <w:rFonts w:ascii="Verdana" w:hAnsi="Verdana" w:cs="TimesNewRoman"/>
          <w:i/>
          <w:sz w:val="16"/>
          <w:szCs w:val="16"/>
          <w:u w:val="single"/>
        </w:rPr>
        <w:t>ę</w:t>
      </w:r>
      <w:r w:rsidRPr="00A91AC2">
        <w:rPr>
          <w:rFonts w:ascii="Verdana" w:hAnsi="Verdana"/>
          <w:i/>
          <w:sz w:val="16"/>
          <w:szCs w:val="16"/>
          <w:u w:val="single"/>
        </w:rPr>
        <w:t>cie drzewa.”</w:t>
      </w:r>
    </w:p>
    <w:p w14:paraId="7AB29CCC" w14:textId="77777777" w:rsidR="00EE403D" w:rsidRPr="00202E0D" w:rsidRDefault="00EE403D" w:rsidP="00A91AC2">
      <w:pPr>
        <w:autoSpaceDE w:val="0"/>
        <w:autoSpaceDN w:val="0"/>
        <w:adjustRightInd w:val="0"/>
        <w:ind w:left="567" w:right="567" w:firstLine="0"/>
        <w:jc w:val="both"/>
        <w:rPr>
          <w:rFonts w:ascii="Verdana" w:hAnsi="Verdana"/>
          <w:i/>
          <w:sz w:val="16"/>
          <w:szCs w:val="16"/>
          <w:u w:val="single"/>
        </w:rPr>
      </w:pPr>
    </w:p>
    <w:p w14:paraId="02DC8EC0" w14:textId="78B4572A" w:rsidR="00160FC0" w:rsidRPr="00FB60CE" w:rsidRDefault="00160FC0" w:rsidP="0016226D">
      <w:pPr>
        <w:pStyle w:val="Tekstpodstawowywcity1"/>
        <w:ind w:left="567" w:right="567" w:firstLine="0"/>
        <w:jc w:val="both"/>
        <w:rPr>
          <w:rFonts w:ascii="Verdana" w:hAnsi="Verdana" w:cs="Arial"/>
          <w:b/>
          <w:bCs/>
          <w:iCs/>
          <w:position w:val="10"/>
          <w:sz w:val="16"/>
          <w:szCs w:val="16"/>
        </w:rPr>
      </w:pPr>
      <w:r w:rsidRPr="00202E0D">
        <w:rPr>
          <w:rFonts w:ascii="Verdana" w:hAnsi="Verdana" w:cs="Arial"/>
          <w:iCs/>
          <w:position w:val="10"/>
          <w:sz w:val="16"/>
          <w:szCs w:val="16"/>
        </w:rPr>
        <w:t>Pouczony o odpowiedzialności za składanie fałszywych zeznań na podstawie art. 75 § 2 ustawy z dnia 14 czerwca</w:t>
      </w:r>
      <w:r w:rsidR="0016226D">
        <w:rPr>
          <w:rFonts w:ascii="Verdana" w:hAnsi="Verdana" w:cs="Arial"/>
          <w:iCs/>
          <w:position w:val="10"/>
          <w:sz w:val="16"/>
          <w:szCs w:val="16"/>
        </w:rPr>
        <w:t xml:space="preserve"> 1960</w:t>
      </w:r>
      <w:r w:rsidRPr="00202E0D">
        <w:rPr>
          <w:rFonts w:ascii="Verdana" w:hAnsi="Verdana" w:cs="Arial"/>
          <w:iCs/>
          <w:position w:val="10"/>
          <w:sz w:val="16"/>
          <w:szCs w:val="16"/>
        </w:rPr>
        <w:t>r. Kodeks post</w:t>
      </w:r>
      <w:r w:rsidR="0016226D">
        <w:rPr>
          <w:rFonts w:ascii="Verdana" w:hAnsi="Verdana" w:cs="Arial"/>
          <w:iCs/>
          <w:position w:val="10"/>
          <w:sz w:val="16"/>
          <w:szCs w:val="16"/>
        </w:rPr>
        <w:t>ępowania</w:t>
      </w:r>
      <w:r w:rsidR="00D92266">
        <w:rPr>
          <w:rFonts w:ascii="Verdana" w:hAnsi="Verdana" w:cs="Arial"/>
          <w:iCs/>
          <w:position w:val="10"/>
          <w:sz w:val="16"/>
          <w:szCs w:val="16"/>
        </w:rPr>
        <w:t xml:space="preserve"> administracyjnego (Dz.U. z 202</w:t>
      </w:r>
      <w:r w:rsidR="00E4216D">
        <w:rPr>
          <w:rFonts w:ascii="Verdana" w:hAnsi="Verdana" w:cs="Arial"/>
          <w:iCs/>
          <w:position w:val="10"/>
          <w:sz w:val="16"/>
          <w:szCs w:val="16"/>
        </w:rPr>
        <w:t>3</w:t>
      </w:r>
      <w:r w:rsidRPr="00202E0D">
        <w:rPr>
          <w:rFonts w:ascii="Verdana" w:hAnsi="Verdana" w:cs="Arial"/>
          <w:iCs/>
          <w:position w:val="10"/>
          <w:sz w:val="16"/>
          <w:szCs w:val="16"/>
        </w:rPr>
        <w:t xml:space="preserve"> r. poz.</w:t>
      </w:r>
      <w:r w:rsidR="0016226D">
        <w:rPr>
          <w:rFonts w:ascii="Verdana" w:hAnsi="Verdana" w:cs="Arial"/>
          <w:iCs/>
          <w:position w:val="10"/>
          <w:sz w:val="16"/>
          <w:szCs w:val="16"/>
        </w:rPr>
        <w:t>,</w:t>
      </w:r>
      <w:r w:rsidR="00753E93">
        <w:rPr>
          <w:rFonts w:ascii="Verdana" w:hAnsi="Verdana" w:cs="Arial"/>
          <w:iCs/>
          <w:position w:val="10"/>
          <w:sz w:val="16"/>
          <w:szCs w:val="16"/>
        </w:rPr>
        <w:t xml:space="preserve"> </w:t>
      </w:r>
      <w:r w:rsidR="00E4216D">
        <w:rPr>
          <w:rFonts w:ascii="Verdana" w:hAnsi="Verdana" w:cs="Arial"/>
          <w:iCs/>
          <w:position w:val="10"/>
          <w:sz w:val="16"/>
          <w:szCs w:val="16"/>
        </w:rPr>
        <w:t>775</w:t>
      </w:r>
      <w:r w:rsidR="004C3BC5">
        <w:rPr>
          <w:rFonts w:ascii="Verdana" w:hAnsi="Verdana" w:cs="Arial"/>
          <w:iCs/>
          <w:position w:val="10"/>
          <w:sz w:val="16"/>
          <w:szCs w:val="16"/>
        </w:rPr>
        <w:t xml:space="preserve"> z późn. zm.</w:t>
      </w:r>
      <w:r w:rsidRPr="00202E0D">
        <w:rPr>
          <w:rFonts w:ascii="Verdana" w:hAnsi="Verdana" w:cs="Arial"/>
          <w:iCs/>
          <w:position w:val="10"/>
          <w:sz w:val="16"/>
          <w:szCs w:val="16"/>
        </w:rPr>
        <w:t xml:space="preserve">) </w:t>
      </w:r>
      <w:r w:rsidRPr="00FB60CE">
        <w:rPr>
          <w:rFonts w:ascii="Verdana" w:hAnsi="Verdana" w:cs="Arial"/>
          <w:b/>
          <w:bCs/>
          <w:iCs/>
          <w:position w:val="10"/>
          <w:sz w:val="16"/>
          <w:szCs w:val="16"/>
        </w:rPr>
        <w:t xml:space="preserve">oświadczam, iż </w:t>
      </w:r>
      <w:r w:rsidR="00FB60CE" w:rsidRPr="00FB60CE">
        <w:rPr>
          <w:rFonts w:ascii="Verdana" w:hAnsi="Verdana" w:cs="Arial"/>
          <w:b/>
          <w:bCs/>
          <w:iCs/>
          <w:position w:val="10"/>
          <w:sz w:val="16"/>
          <w:szCs w:val="16"/>
        </w:rPr>
        <w:t xml:space="preserve">wycięcie nie jest związane z prowadzoną działalnością gospodarczą oraz że dane zawarte we wniosku i jego załącznikach są aktualne i zgodne ze stanem faktycznym. </w:t>
      </w:r>
    </w:p>
    <w:p w14:paraId="625D173E" w14:textId="61A42396" w:rsidR="0016226D" w:rsidRDefault="0016226D" w:rsidP="0016226D">
      <w:pPr>
        <w:pStyle w:val="Tekstpodstawowywcity1"/>
        <w:ind w:left="567" w:right="567" w:firstLine="0"/>
        <w:jc w:val="both"/>
        <w:rPr>
          <w:rFonts w:ascii="Verdana" w:hAnsi="Verdana" w:cs="Arial"/>
          <w:iCs/>
          <w:position w:val="10"/>
          <w:sz w:val="16"/>
          <w:szCs w:val="16"/>
        </w:rPr>
      </w:pPr>
    </w:p>
    <w:p w14:paraId="70F620AF" w14:textId="2D50C8B2" w:rsidR="003F4B8D" w:rsidRDefault="003F4B8D" w:rsidP="0016226D">
      <w:pPr>
        <w:pStyle w:val="Tekstpodstawowywcity1"/>
        <w:ind w:left="567" w:right="567" w:firstLine="0"/>
        <w:jc w:val="both"/>
        <w:rPr>
          <w:rFonts w:ascii="Verdana" w:hAnsi="Verdana" w:cs="Arial"/>
          <w:iCs/>
          <w:position w:val="10"/>
          <w:sz w:val="16"/>
          <w:szCs w:val="16"/>
        </w:rPr>
      </w:pPr>
    </w:p>
    <w:p w14:paraId="0F301688" w14:textId="42DD05EB" w:rsidR="003F4B8D" w:rsidRDefault="003F4B8D" w:rsidP="0016226D">
      <w:pPr>
        <w:pStyle w:val="Tekstpodstawowywcity1"/>
        <w:ind w:left="567" w:right="567" w:firstLine="0"/>
        <w:jc w:val="both"/>
        <w:rPr>
          <w:rFonts w:ascii="Verdana" w:hAnsi="Verdana" w:cs="Arial"/>
          <w:iCs/>
          <w:position w:val="10"/>
          <w:sz w:val="16"/>
          <w:szCs w:val="16"/>
        </w:rPr>
      </w:pPr>
    </w:p>
    <w:p w14:paraId="3438F026" w14:textId="0761AB3D" w:rsidR="003F4B8D" w:rsidRDefault="003F4B8D" w:rsidP="0016226D">
      <w:pPr>
        <w:pStyle w:val="Tekstpodstawowywcity1"/>
        <w:ind w:left="567" w:right="567" w:firstLine="0"/>
        <w:jc w:val="both"/>
        <w:rPr>
          <w:rFonts w:ascii="Verdana" w:hAnsi="Verdana" w:cs="Arial"/>
          <w:iCs/>
          <w:position w:val="10"/>
          <w:sz w:val="16"/>
          <w:szCs w:val="16"/>
        </w:rPr>
      </w:pPr>
    </w:p>
    <w:p w14:paraId="48F2F6EF" w14:textId="2BF81C5F" w:rsidR="003F4B8D" w:rsidRDefault="003F4B8D" w:rsidP="0016226D">
      <w:pPr>
        <w:pStyle w:val="Tekstpodstawowywcity1"/>
        <w:ind w:left="567" w:right="567" w:firstLine="0"/>
        <w:jc w:val="both"/>
        <w:rPr>
          <w:rFonts w:ascii="Verdana" w:hAnsi="Verdana" w:cs="Arial"/>
          <w:iCs/>
          <w:position w:val="10"/>
          <w:sz w:val="16"/>
          <w:szCs w:val="16"/>
        </w:rPr>
      </w:pPr>
    </w:p>
    <w:p w14:paraId="6865316A" w14:textId="77777777" w:rsidR="003F4B8D" w:rsidRDefault="003F4B8D" w:rsidP="0016226D">
      <w:pPr>
        <w:pStyle w:val="Tekstpodstawowywcity1"/>
        <w:ind w:left="567" w:right="567" w:firstLine="0"/>
        <w:jc w:val="both"/>
        <w:rPr>
          <w:rFonts w:ascii="Verdana" w:hAnsi="Verdana" w:cs="Arial"/>
          <w:iCs/>
          <w:position w:val="10"/>
          <w:sz w:val="16"/>
          <w:szCs w:val="16"/>
        </w:rPr>
      </w:pPr>
    </w:p>
    <w:p w14:paraId="06148155" w14:textId="77777777" w:rsidR="0016226D" w:rsidRPr="0015422A" w:rsidRDefault="0016226D" w:rsidP="003F4B8D">
      <w:pPr>
        <w:pStyle w:val="Akapitzlist1"/>
        <w:ind w:left="0" w:right="567"/>
        <w:jc w:val="both"/>
        <w:rPr>
          <w:rFonts w:ascii="Verdana" w:hAnsi="Verdana" w:cs="Times New Roman"/>
          <w:sz w:val="14"/>
          <w:szCs w:val="14"/>
        </w:rPr>
      </w:pPr>
    </w:p>
    <w:p w14:paraId="5BB23E11" w14:textId="77777777" w:rsidR="000910A7" w:rsidRPr="005D06F9" w:rsidRDefault="000910A7" w:rsidP="000910A7">
      <w:pPr>
        <w:pStyle w:val="Tekstpodstawowywcity1"/>
        <w:ind w:left="120" w:firstLine="0"/>
        <w:jc w:val="both"/>
        <w:rPr>
          <w:rFonts w:ascii="Verdana" w:hAnsi="Verdana" w:cs="Arial"/>
          <w:position w:val="20"/>
          <w:sz w:val="16"/>
          <w:szCs w:val="16"/>
        </w:rPr>
      </w:pPr>
      <w:r>
        <w:rPr>
          <w:rFonts w:ascii="Verdana" w:hAnsi="Verdana" w:cs="Tahoma"/>
          <w:position w:val="10"/>
          <w:sz w:val="16"/>
          <w:szCs w:val="16"/>
        </w:rPr>
        <w:t xml:space="preserve">        </w:t>
      </w:r>
      <w:r>
        <w:t xml:space="preserve">                                                      </w:t>
      </w:r>
      <w:r>
        <w:tab/>
        <w:t xml:space="preserve">   ………………………………………………………………</w:t>
      </w:r>
    </w:p>
    <w:p w14:paraId="6004081C" w14:textId="77777777" w:rsidR="000910A7" w:rsidRPr="00BB2281" w:rsidRDefault="000910A7" w:rsidP="000910A7">
      <w:pPr>
        <w:tabs>
          <w:tab w:val="left" w:pos="1739"/>
          <w:tab w:val="right" w:pos="9639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                    </w:t>
      </w:r>
      <w:r w:rsidRPr="00BB2281">
        <w:rPr>
          <w:rFonts w:ascii="Verdana" w:hAnsi="Verdana" w:cs="Arial"/>
          <w:b/>
          <w:sz w:val="16"/>
          <w:szCs w:val="16"/>
        </w:rPr>
        <w:t>czytelny(e) podpis(y) wnioskodawcy/ wnioskodawców lub pełnomocnika</w:t>
      </w:r>
      <w:r w:rsidRPr="00BB2281"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  <w:t>*</w:t>
      </w:r>
    </w:p>
    <w:p w14:paraId="15B816A1" w14:textId="77777777" w:rsidR="000910A7" w:rsidRPr="00BB2281" w:rsidRDefault="000910A7" w:rsidP="000910A7">
      <w:pPr>
        <w:tabs>
          <w:tab w:val="left" w:pos="10206"/>
        </w:tabs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                                                                                        </w:t>
      </w:r>
      <w:r w:rsidRPr="00BB2281">
        <w:rPr>
          <w:rFonts w:ascii="Verdana" w:hAnsi="Verdana"/>
          <w:sz w:val="15"/>
          <w:szCs w:val="15"/>
        </w:rPr>
        <w:t>(WŁAŚCICIELA/WSPÓŁWAŚCICIELI NIERUCHOMOŚCI)</w:t>
      </w:r>
    </w:p>
    <w:p w14:paraId="5248ED03" w14:textId="77777777" w:rsidR="000910A7" w:rsidRDefault="000910A7" w:rsidP="000910A7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 xml:space="preserve">               </w:t>
      </w:r>
    </w:p>
    <w:p w14:paraId="52B973B7" w14:textId="77777777" w:rsidR="000910A7" w:rsidRDefault="000910A7" w:rsidP="000910A7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3F4B8D" w:rsidRPr="003F4B8D" w14:paraId="7D93C824" w14:textId="77777777" w:rsidTr="00BF0B8A">
        <w:tc>
          <w:tcPr>
            <w:tcW w:w="9638" w:type="dxa"/>
          </w:tcPr>
          <w:p w14:paraId="440B38ED" w14:textId="77777777" w:rsidR="003F4B8D" w:rsidRPr="003F4B8D" w:rsidRDefault="003F4B8D" w:rsidP="003F4B8D">
            <w:pPr>
              <w:tabs>
                <w:tab w:val="left" w:pos="8070"/>
              </w:tabs>
              <w:ind w:firstLine="0"/>
              <w:rPr>
                <w:rFonts w:ascii="Verdana" w:eastAsia="Arial Unicode MS" w:hAnsi="Verdana" w:cs="Arial Unicode MS"/>
                <w:b/>
                <w:i/>
                <w:position w:val="10"/>
                <w:sz w:val="16"/>
                <w:szCs w:val="16"/>
              </w:rPr>
            </w:pPr>
            <w:r w:rsidRPr="003F4B8D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Uwaga:</w:t>
            </w:r>
            <w:r w:rsidRPr="003F4B8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 xml:space="preserve"> </w:t>
            </w:r>
            <w:r w:rsidRPr="003F4B8D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W myśl ustawy o ochronie przyrody </w:t>
            </w:r>
            <w:r w:rsidRPr="003F4B8D"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  <w:t>nie jest wymagane zgłoszenie/zezwolenie</w:t>
            </w:r>
            <w:r w:rsidRPr="003F4B8D">
              <w:rPr>
                <w:rFonts w:ascii="Verdana" w:hAnsi="Verdana" w:cs="Arial"/>
                <w:i/>
                <w:color w:val="000000"/>
                <w:sz w:val="16"/>
                <w:szCs w:val="16"/>
              </w:rPr>
              <w:t xml:space="preserve"> na usunięcie:</w:t>
            </w:r>
          </w:p>
        </w:tc>
      </w:tr>
      <w:tr w:rsidR="003F4B8D" w:rsidRPr="003F4B8D" w14:paraId="2C7AA852" w14:textId="77777777" w:rsidTr="00BF0B8A">
        <w:tc>
          <w:tcPr>
            <w:tcW w:w="9638" w:type="dxa"/>
          </w:tcPr>
          <w:p w14:paraId="29720A6F" w14:textId="77777777" w:rsidR="003F4B8D" w:rsidRPr="003F4B8D" w:rsidRDefault="003F4B8D" w:rsidP="003F4B8D">
            <w:pPr>
              <w:spacing w:before="60" w:after="60"/>
              <w:ind w:firstLine="0"/>
              <w:rPr>
                <w:rFonts w:ascii="Verdana" w:hAnsi="Verdana"/>
                <w:i/>
                <w:sz w:val="14"/>
                <w:szCs w:val="14"/>
              </w:rPr>
            </w:pPr>
            <w:r w:rsidRPr="003F4B8D">
              <w:rPr>
                <w:rFonts w:ascii="Verdana" w:hAnsi="Verdana" w:cs="Arial"/>
                <w:i/>
                <w:sz w:val="14"/>
                <w:szCs w:val="14"/>
              </w:rPr>
              <w:t>1. Drzew, których obwód pnia na wysokości 5 cm nie przekracza:</w:t>
            </w:r>
          </w:p>
          <w:p w14:paraId="170719D2" w14:textId="77777777" w:rsidR="003F4B8D" w:rsidRPr="003F4B8D" w:rsidRDefault="003F4B8D" w:rsidP="003F4B8D">
            <w:pPr>
              <w:spacing w:before="60" w:after="60"/>
              <w:ind w:left="142" w:firstLine="0"/>
              <w:rPr>
                <w:rFonts w:ascii="Verdana" w:hAnsi="Verdana" w:cs="Arial"/>
                <w:i/>
                <w:sz w:val="14"/>
                <w:szCs w:val="14"/>
              </w:rPr>
            </w:pPr>
            <w:r w:rsidRPr="003F4B8D">
              <w:rPr>
                <w:rFonts w:ascii="Verdana" w:hAnsi="Verdana" w:cs="Arial"/>
                <w:i/>
                <w:sz w:val="14"/>
                <w:szCs w:val="14"/>
              </w:rPr>
              <w:t>a) 80 cm – w przypadku topoli, wierzb, klonu jesionolistnego oraz klonu srebrzystego;</w:t>
            </w:r>
          </w:p>
          <w:p w14:paraId="06764A6F" w14:textId="77777777" w:rsidR="003F4B8D" w:rsidRPr="003F4B8D" w:rsidRDefault="003F4B8D" w:rsidP="003F4B8D">
            <w:pPr>
              <w:spacing w:before="60" w:after="60"/>
              <w:ind w:left="142" w:firstLine="0"/>
              <w:rPr>
                <w:rFonts w:ascii="Verdana" w:hAnsi="Verdana"/>
                <w:i/>
                <w:sz w:val="14"/>
                <w:szCs w:val="14"/>
              </w:rPr>
            </w:pPr>
            <w:r w:rsidRPr="003F4B8D">
              <w:rPr>
                <w:rFonts w:ascii="Verdana" w:hAnsi="Verdana" w:cs="Arial"/>
                <w:i/>
                <w:sz w:val="14"/>
                <w:szCs w:val="14"/>
              </w:rPr>
              <w:t>b) 65 cm  –  w przypadku kasztanowca zwyczajnego, robinii akacjowej oraz platanu klonolistnego;</w:t>
            </w:r>
          </w:p>
          <w:p w14:paraId="03124032" w14:textId="77777777" w:rsidR="003F4B8D" w:rsidRPr="003F4B8D" w:rsidRDefault="003F4B8D" w:rsidP="003F4B8D">
            <w:pPr>
              <w:spacing w:before="60" w:after="60"/>
              <w:ind w:left="142" w:firstLine="0"/>
              <w:rPr>
                <w:rFonts w:ascii="Verdana" w:hAnsi="Verdana" w:cs="Arial"/>
                <w:i/>
                <w:sz w:val="14"/>
                <w:szCs w:val="14"/>
              </w:rPr>
            </w:pPr>
            <w:r w:rsidRPr="003F4B8D">
              <w:rPr>
                <w:rFonts w:ascii="Verdana" w:hAnsi="Verdana" w:cs="Arial"/>
                <w:i/>
                <w:sz w:val="14"/>
                <w:szCs w:val="14"/>
              </w:rPr>
              <w:t>c) 50 cm – w przypadku pozostałych gatunków drzew.</w:t>
            </w:r>
          </w:p>
          <w:p w14:paraId="6E3576A8" w14:textId="77777777" w:rsidR="003F4B8D" w:rsidRPr="003F4B8D" w:rsidRDefault="003F4B8D" w:rsidP="003F4B8D">
            <w:pPr>
              <w:spacing w:before="60" w:after="60"/>
              <w:ind w:firstLine="0"/>
              <w:rPr>
                <w:rFonts w:ascii="Verdana" w:hAnsi="Verdana" w:cs="Arial"/>
                <w:i/>
                <w:sz w:val="14"/>
                <w:szCs w:val="14"/>
              </w:rPr>
            </w:pPr>
            <w:r w:rsidRPr="003F4B8D">
              <w:rPr>
                <w:rFonts w:ascii="Verdana" w:hAnsi="Verdana"/>
                <w:i/>
                <w:sz w:val="14"/>
                <w:szCs w:val="14"/>
              </w:rPr>
              <w:t>2. Drzew lub krzewów usuwanych w celu przywrócenia gruntów nieużytkowanych do użytkowania rolniczego.</w:t>
            </w:r>
          </w:p>
          <w:p w14:paraId="14160997" w14:textId="77777777" w:rsidR="003F4B8D" w:rsidRPr="003F4B8D" w:rsidRDefault="003F4B8D" w:rsidP="003F4B8D">
            <w:pPr>
              <w:spacing w:before="60" w:after="60"/>
              <w:ind w:firstLine="0"/>
              <w:rPr>
                <w:rFonts w:ascii="Verdana" w:hAnsi="Verdana"/>
                <w:i/>
                <w:sz w:val="17"/>
                <w:szCs w:val="17"/>
              </w:rPr>
            </w:pPr>
            <w:r w:rsidRPr="003F4B8D">
              <w:rPr>
                <w:rFonts w:ascii="Verdana" w:hAnsi="Verdana" w:cs="Arial"/>
                <w:i/>
                <w:sz w:val="14"/>
                <w:szCs w:val="14"/>
              </w:rPr>
              <w:t>3. Drzew owocowych, z wyłączeniem rosnących na terenie nieruchomości lub jej części wpisanej do rejestru zabytków lub na terenach zieleni.</w:t>
            </w:r>
          </w:p>
        </w:tc>
      </w:tr>
    </w:tbl>
    <w:p w14:paraId="2F991557" w14:textId="77777777" w:rsidR="000C23F3" w:rsidRDefault="000C23F3" w:rsidP="000910A7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</w:p>
    <w:p w14:paraId="1ED466A0" w14:textId="77777777" w:rsidR="000910A7" w:rsidRDefault="000910A7" w:rsidP="000910A7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  <w:r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ab/>
      </w:r>
      <w:r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ab/>
        <w:t xml:space="preserve">                 </w:t>
      </w:r>
      <w:r w:rsidRPr="00BB2281"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  <w:t>* wybrać właściwe</w:t>
      </w:r>
    </w:p>
    <w:p w14:paraId="5571CE8E" w14:textId="77777777" w:rsidR="000C23F3" w:rsidRDefault="000C23F3" w:rsidP="000910A7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</w:p>
    <w:p w14:paraId="05DF469A" w14:textId="6EBB64D3" w:rsidR="003F4B8D" w:rsidRDefault="003F4B8D" w:rsidP="00BF0B8A">
      <w:pPr>
        <w:tabs>
          <w:tab w:val="left" w:pos="567"/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</w:p>
    <w:p w14:paraId="2617DAF4" w14:textId="77777777" w:rsidR="00F02AA3" w:rsidRPr="00BB2281" w:rsidRDefault="00F02AA3" w:rsidP="00BF0B8A">
      <w:pPr>
        <w:tabs>
          <w:tab w:val="left" w:pos="567"/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4"/>
          <w:szCs w:val="14"/>
        </w:rPr>
      </w:pPr>
    </w:p>
    <w:p w14:paraId="591E3120" w14:textId="77777777" w:rsidR="000C23F3" w:rsidRPr="00315416" w:rsidRDefault="000C23F3" w:rsidP="00315416">
      <w:pPr>
        <w:spacing w:line="276" w:lineRule="auto"/>
        <w:ind w:left="567" w:firstLine="17"/>
        <w:rPr>
          <w:rFonts w:ascii="Verdana" w:hAnsi="Verdana"/>
          <w:b/>
          <w:sz w:val="16"/>
          <w:szCs w:val="16"/>
          <w:u w:val="single"/>
        </w:rPr>
      </w:pPr>
      <w:r w:rsidRPr="00315416">
        <w:rPr>
          <w:rFonts w:ascii="Verdana" w:hAnsi="Verdana"/>
          <w:b/>
          <w:sz w:val="16"/>
          <w:szCs w:val="16"/>
          <w:u w:val="single"/>
        </w:rPr>
        <w:lastRenderedPageBreak/>
        <w:t>Informacja dotycząca przetwarzania danych osobowych:</w:t>
      </w:r>
    </w:p>
    <w:p w14:paraId="764F78E8" w14:textId="77777777" w:rsidR="000C23F3" w:rsidRPr="00315416" w:rsidRDefault="000C23F3" w:rsidP="00315416">
      <w:pPr>
        <w:spacing w:line="276" w:lineRule="auto"/>
        <w:ind w:left="567" w:firstLine="17"/>
        <w:rPr>
          <w:rFonts w:ascii="Verdana" w:hAnsi="Verdana"/>
          <w:sz w:val="16"/>
          <w:szCs w:val="16"/>
          <w:u w:val="single"/>
        </w:rPr>
      </w:pPr>
    </w:p>
    <w:p w14:paraId="61DE45C7" w14:textId="77777777" w:rsidR="000C23F3" w:rsidRPr="00315416" w:rsidRDefault="0094738F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2727D9E8" w14:textId="77777777" w:rsidR="0094738F" w:rsidRPr="00315416" w:rsidRDefault="0094738F" w:rsidP="00315416">
      <w:pPr>
        <w:pStyle w:val="Akapitzlist1"/>
        <w:spacing w:line="276" w:lineRule="auto"/>
        <w:ind w:left="567" w:right="567"/>
        <w:jc w:val="both"/>
        <w:rPr>
          <w:rFonts w:ascii="Verdana" w:hAnsi="Verdana" w:cs="Times New Roman"/>
          <w:bCs/>
          <w:sz w:val="16"/>
          <w:szCs w:val="16"/>
        </w:rPr>
      </w:pPr>
    </w:p>
    <w:p w14:paraId="3EDF615D" w14:textId="77777777" w:rsidR="000C23F3" w:rsidRPr="00315416" w:rsidRDefault="000C23F3" w:rsidP="00315416">
      <w:pPr>
        <w:pStyle w:val="Akapitzlist1"/>
        <w:spacing w:line="276" w:lineRule="auto"/>
        <w:ind w:left="924" w:right="567"/>
        <w:jc w:val="both"/>
        <w:rPr>
          <w:rFonts w:ascii="Verdana" w:hAnsi="Verdana" w:cs="Times New Roman"/>
          <w:b/>
          <w:bCs/>
          <w:sz w:val="16"/>
          <w:szCs w:val="16"/>
        </w:rPr>
      </w:pPr>
      <w:r w:rsidRPr="00315416">
        <w:rPr>
          <w:rFonts w:ascii="Verdana" w:hAnsi="Verdana" w:cs="Times New Roman"/>
          <w:b/>
          <w:bCs/>
          <w:sz w:val="16"/>
          <w:szCs w:val="16"/>
        </w:rPr>
        <w:t>Gmina Skórzec reprezentowana przez Wójta Gminy Skórzec z siedzibą: ul</w:t>
      </w:r>
      <w:r w:rsidR="0094738F" w:rsidRPr="00315416">
        <w:rPr>
          <w:rFonts w:ascii="Verdana" w:hAnsi="Verdana" w:cs="Times New Roman"/>
          <w:b/>
          <w:bCs/>
          <w:sz w:val="16"/>
          <w:szCs w:val="16"/>
        </w:rPr>
        <w:t xml:space="preserve">. Siedlecka 3, 08-114 Skórzec, tel. 25 631 28 91 </w:t>
      </w:r>
    </w:p>
    <w:p w14:paraId="1AA6FC96" w14:textId="77777777" w:rsidR="0094738F" w:rsidRPr="00315416" w:rsidRDefault="0094738F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bCs/>
          <w:sz w:val="16"/>
          <w:szCs w:val="16"/>
        </w:rPr>
      </w:pPr>
      <w:r w:rsidRPr="00315416">
        <w:rPr>
          <w:rFonts w:ascii="Verdana" w:hAnsi="Verdana" w:cs="Times New Roman"/>
          <w:bCs/>
          <w:sz w:val="16"/>
          <w:szCs w:val="16"/>
        </w:rPr>
        <w:t xml:space="preserve">Informujemy, że na mocy art. 37 ust. 1 lit. a) RODO Administrator wyznaczył Inspektora Ochrony Danych (IOD) – Pana Stefana Książka, który w jego imieniu nadzoruje sferę przetwarzania danych osobowych. Z IOD można kontaktować się pod adresem mail: </w:t>
      </w:r>
      <w:r w:rsidRPr="00315416">
        <w:rPr>
          <w:rFonts w:ascii="Verdana" w:hAnsi="Verdana" w:cs="Times New Roman"/>
          <w:bCs/>
          <w:sz w:val="16"/>
          <w:szCs w:val="16"/>
          <w:u w:val="single"/>
        </w:rPr>
        <w:t>iod-sk@tbdsiedlce.pl.</w:t>
      </w:r>
    </w:p>
    <w:p w14:paraId="1334CB21" w14:textId="77777777" w:rsidR="000C23F3" w:rsidRPr="00315416" w:rsidRDefault="000C23F3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>Pani/Pana dane osobowe będą przetwarzane w celu prowadzenia spraw związanych z przyjmowaniem zgłoszeń oraz wydawaniem zezwoleń na wycinkę drzew.</w:t>
      </w:r>
    </w:p>
    <w:p w14:paraId="6B617326" w14:textId="77777777" w:rsidR="000C23F3" w:rsidRPr="00315416" w:rsidRDefault="000C23F3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 xml:space="preserve">Przetwarzanie Pani/Pana danych osobowych jest niezbędne do wykonania zadania realizowanego w celu wypełnienia obowiązku prawnego Administratora Danych, zgodnie z Ustawą z dnia 16 kwietnia 2004 r. o ochronie przyrody (t.j. Dz. U. z 2018 r. poz. 142, 10). </w:t>
      </w:r>
    </w:p>
    <w:p w14:paraId="148B618F" w14:textId="77777777" w:rsidR="000C23F3" w:rsidRPr="00315416" w:rsidRDefault="000C23F3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>Podane przez Panią/Pana danych osobowych niezbędnych do realizacji zadań o których mowa powyżej jest obowiązkowe</w:t>
      </w:r>
      <w:r w:rsidR="00D75842" w:rsidRPr="00315416">
        <w:rPr>
          <w:rFonts w:ascii="Verdana" w:hAnsi="Verdana" w:cs="Times New Roman"/>
          <w:sz w:val="16"/>
          <w:szCs w:val="16"/>
        </w:rPr>
        <w:t xml:space="preserve"> (wymagane na podstawie wyżej wymienionych przepisów prawa)</w:t>
      </w:r>
      <w:r w:rsidRPr="00315416">
        <w:rPr>
          <w:rFonts w:ascii="Verdana" w:hAnsi="Verdana" w:cs="Times New Roman"/>
          <w:sz w:val="16"/>
          <w:szCs w:val="16"/>
        </w:rPr>
        <w:t xml:space="preserve">, podanie danych dodatkowych (kontaktowych) jest dobrowolne. </w:t>
      </w:r>
    </w:p>
    <w:p w14:paraId="422A5C07" w14:textId="77777777" w:rsidR="000C23F3" w:rsidRPr="00315416" w:rsidRDefault="000C23F3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>Administrator Danych przetwarza Państwa dane osobowe w ściśle określonym, minimalnym zakresie; tj. imię, nazwisko, adres zamieszkania, nr. działki, nr. telefonu, dokument potwierdzający dane właściciela działki; niezbędnym do osiągnięcia celu, o którym mowa powyżej.</w:t>
      </w:r>
    </w:p>
    <w:p w14:paraId="6E195168" w14:textId="77777777" w:rsidR="000C23F3" w:rsidRPr="00315416" w:rsidRDefault="000C23F3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>W szczególnych sytuacjach Administrator może przekazać/powierzyć Państwa dane innym instytucjom/podmiotom.</w:t>
      </w:r>
      <w:r w:rsidR="00D75842" w:rsidRPr="00315416">
        <w:rPr>
          <w:rFonts w:ascii="Verdana" w:hAnsi="Verdana" w:cs="Times New Roman"/>
          <w:sz w:val="16"/>
          <w:szCs w:val="16"/>
        </w:rPr>
        <w:t xml:space="preserve"> Podstawą przekazania/powierzenia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14:paraId="5C54ECF4" w14:textId="77777777" w:rsidR="000C23F3" w:rsidRPr="00315416" w:rsidRDefault="000C23F3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>Dane osobowe przetwarzane przez Administratora przechowywane będą przez okres niezbędny do realizacji dla jakiego zostały zebrane (5 lat) oraz zgodnie z terminami archiwizacji określonymi przez przepisy p</w:t>
      </w:r>
      <w:r w:rsidR="00D75842" w:rsidRPr="00315416">
        <w:rPr>
          <w:rFonts w:ascii="Verdana" w:hAnsi="Verdana" w:cs="Times New Roman"/>
          <w:sz w:val="16"/>
          <w:szCs w:val="16"/>
        </w:rPr>
        <w:t xml:space="preserve">owszechnie obowiązującego prawa, w tym Rozporządzenie Prezesa Rady Ministrów z dnia 18 stycznia 2011 r. w sprawie instrukcji kancelaryjnej, jednolitych rzeczowych wykazów akt oraz instrukcji w sprawie organizacji zakresu działania archiwów zakładowych. W przypadku przetwarzania na podstawie zgody dane będą przechowywane </w:t>
      </w:r>
      <w:r w:rsidR="00BF28FF" w:rsidRPr="00315416">
        <w:rPr>
          <w:rFonts w:ascii="Verdana" w:hAnsi="Verdana" w:cs="Times New Roman"/>
          <w:sz w:val="16"/>
          <w:szCs w:val="16"/>
        </w:rPr>
        <w:t xml:space="preserve">do chwili ustania celu w jakim została zebrana lub do wycofania zgody. </w:t>
      </w:r>
    </w:p>
    <w:p w14:paraId="41133551" w14:textId="77777777" w:rsidR="00BF28FF" w:rsidRPr="00315416" w:rsidRDefault="000C23F3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 xml:space="preserve">Przysługuje Pani/Panu, </w:t>
      </w:r>
      <w:r w:rsidRPr="00315416">
        <w:rPr>
          <w:rFonts w:ascii="Verdana" w:hAnsi="Verdana" w:cs="Times New Roman"/>
          <w:b/>
          <w:sz w:val="16"/>
          <w:szCs w:val="16"/>
        </w:rPr>
        <w:t>z wyjątkami zastrzeżonymi przepisami prawa</w:t>
      </w:r>
      <w:r w:rsidRPr="00315416">
        <w:rPr>
          <w:rFonts w:ascii="Verdana" w:hAnsi="Verdana" w:cs="Times New Roman"/>
          <w:sz w:val="16"/>
          <w:szCs w:val="16"/>
        </w:rPr>
        <w:t xml:space="preserve">, możliwość: </w:t>
      </w:r>
    </w:p>
    <w:p w14:paraId="18F134C0" w14:textId="77777777" w:rsidR="00BF28FF" w:rsidRPr="00315416" w:rsidRDefault="000C23F3" w:rsidP="00315416">
      <w:pPr>
        <w:pStyle w:val="Akapitzlist1"/>
        <w:numPr>
          <w:ilvl w:val="0"/>
          <w:numId w:val="2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>dostępu do danych osobowych</w:t>
      </w:r>
      <w:r w:rsidR="00BF28FF" w:rsidRPr="00315416">
        <w:rPr>
          <w:rFonts w:ascii="Verdana" w:hAnsi="Verdana" w:cs="Times New Roman"/>
          <w:sz w:val="16"/>
          <w:szCs w:val="16"/>
        </w:rPr>
        <w:t xml:space="preserve"> jej/jego dotyczących oraz otrzymania ich kopii,</w:t>
      </w:r>
    </w:p>
    <w:p w14:paraId="788178CC" w14:textId="77777777" w:rsidR="00BF28FF" w:rsidRPr="00315416" w:rsidRDefault="000C23F3" w:rsidP="00315416">
      <w:pPr>
        <w:pStyle w:val="Akapitzlist1"/>
        <w:numPr>
          <w:ilvl w:val="0"/>
          <w:numId w:val="2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>żądania sprostowania danych osobowych,</w:t>
      </w:r>
    </w:p>
    <w:p w14:paraId="1A041C27" w14:textId="77777777" w:rsidR="00BF28FF" w:rsidRPr="00315416" w:rsidRDefault="000C23F3" w:rsidP="00315416">
      <w:pPr>
        <w:pStyle w:val="Akapitzlist1"/>
        <w:numPr>
          <w:ilvl w:val="0"/>
          <w:numId w:val="2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>usunięcia lub ograniczenia przetwarzania danych o</w:t>
      </w:r>
      <w:r w:rsidR="00BF28FF" w:rsidRPr="00315416">
        <w:rPr>
          <w:rFonts w:ascii="Verdana" w:hAnsi="Verdana" w:cs="Times New Roman"/>
          <w:sz w:val="16"/>
          <w:szCs w:val="16"/>
        </w:rPr>
        <w:t>sobowych,</w:t>
      </w:r>
    </w:p>
    <w:p w14:paraId="2AB8C954" w14:textId="77777777" w:rsidR="000C23F3" w:rsidRPr="00315416" w:rsidRDefault="000C23F3" w:rsidP="00315416">
      <w:pPr>
        <w:pStyle w:val="Akapitzlist1"/>
        <w:numPr>
          <w:ilvl w:val="0"/>
          <w:numId w:val="2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 xml:space="preserve">wniesienia sprzeciwu wobec przetwarzania danych osobowych. </w:t>
      </w:r>
    </w:p>
    <w:p w14:paraId="0E106819" w14:textId="77777777" w:rsidR="00BF28FF" w:rsidRPr="00315416" w:rsidRDefault="00BF28FF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 xml:space="preserve">Z powyższych uprawnień można skorzystać w siedzibie Administratora, kierując korespondencję na adres Administratora lub drogą elektroniczną pisząc na adres: </w:t>
      </w:r>
      <w:r w:rsidRPr="00315416">
        <w:rPr>
          <w:rFonts w:ascii="Verdana" w:hAnsi="Verdana" w:cs="Times New Roman"/>
          <w:sz w:val="16"/>
          <w:szCs w:val="16"/>
          <w:u w:val="single"/>
        </w:rPr>
        <w:t>iod-sk@tbdsiedlce.pl.</w:t>
      </w:r>
    </w:p>
    <w:p w14:paraId="26762C9F" w14:textId="77777777" w:rsidR="00BF28FF" w:rsidRPr="00315416" w:rsidRDefault="000C23F3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 xml:space="preserve">Przysługuje </w:t>
      </w:r>
      <w:r w:rsidR="00BF28FF" w:rsidRPr="00315416">
        <w:rPr>
          <w:rFonts w:ascii="Verdana" w:hAnsi="Verdana" w:cs="Times New Roman"/>
          <w:sz w:val="16"/>
          <w:szCs w:val="16"/>
        </w:rPr>
        <w:t>Państwu</w:t>
      </w:r>
      <w:r w:rsidRPr="00315416">
        <w:rPr>
          <w:rFonts w:ascii="Verdana" w:hAnsi="Verdana" w:cs="Times New Roman"/>
          <w:sz w:val="16"/>
          <w:szCs w:val="16"/>
        </w:rPr>
        <w:t xml:space="preserve"> prawo wniesienia skargi do organu nadzorczego na niezgodne z RODO przetwarzanie </w:t>
      </w:r>
      <w:r w:rsidR="00BF28FF" w:rsidRPr="00315416">
        <w:rPr>
          <w:rFonts w:ascii="Verdana" w:hAnsi="Verdana" w:cs="Times New Roman"/>
          <w:sz w:val="16"/>
          <w:szCs w:val="16"/>
        </w:rPr>
        <w:t>Państwa</w:t>
      </w:r>
      <w:r w:rsidRPr="00315416">
        <w:rPr>
          <w:rFonts w:ascii="Verdana" w:hAnsi="Verdana" w:cs="Times New Roman"/>
          <w:sz w:val="16"/>
          <w:szCs w:val="16"/>
        </w:rPr>
        <w:t xml:space="preserve"> danych osobowych. Organem właściwym dla ww. skargi jest: </w:t>
      </w:r>
    </w:p>
    <w:p w14:paraId="1E9AA9AE" w14:textId="77777777" w:rsidR="000C23F3" w:rsidRPr="00315416" w:rsidRDefault="000C23F3" w:rsidP="00315416">
      <w:pPr>
        <w:pStyle w:val="Akapitzlist1"/>
        <w:spacing w:line="276" w:lineRule="auto"/>
        <w:ind w:left="927" w:right="567"/>
        <w:jc w:val="both"/>
        <w:rPr>
          <w:rFonts w:ascii="Verdana" w:hAnsi="Verdana" w:cs="Times New Roman"/>
          <w:b/>
          <w:sz w:val="16"/>
          <w:szCs w:val="16"/>
        </w:rPr>
      </w:pPr>
      <w:r w:rsidRPr="00315416">
        <w:rPr>
          <w:rFonts w:ascii="Verdana" w:hAnsi="Verdana" w:cs="Times New Roman"/>
          <w:b/>
          <w:sz w:val="16"/>
          <w:szCs w:val="16"/>
        </w:rPr>
        <w:t xml:space="preserve">Prezes Urzędu Ochrony Danych Osobowych, ul. Stawki 2, 00-193 Warszawa. </w:t>
      </w:r>
    </w:p>
    <w:p w14:paraId="2E6C2A7D" w14:textId="77777777" w:rsidR="00BF28FF" w:rsidRPr="00315416" w:rsidRDefault="00BF28FF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 xml:space="preserve">Przetwarzanie danych osobowych nie podlega zautomatyzowanemu podejmowaniu decyzji oraz profilowaniu. </w:t>
      </w:r>
    </w:p>
    <w:p w14:paraId="06A6D2AF" w14:textId="77777777" w:rsidR="00BF28FF" w:rsidRPr="00315416" w:rsidRDefault="00BF28FF" w:rsidP="00315416">
      <w:pPr>
        <w:pStyle w:val="Akapitzlist1"/>
        <w:numPr>
          <w:ilvl w:val="0"/>
          <w:numId w:val="1"/>
        </w:numPr>
        <w:spacing w:line="276" w:lineRule="auto"/>
        <w:ind w:right="567"/>
        <w:jc w:val="both"/>
        <w:rPr>
          <w:rFonts w:ascii="Verdana" w:hAnsi="Verdana" w:cs="Times New Roman"/>
          <w:sz w:val="16"/>
          <w:szCs w:val="16"/>
        </w:rPr>
      </w:pPr>
      <w:r w:rsidRPr="00315416">
        <w:rPr>
          <w:rFonts w:ascii="Verdana" w:hAnsi="Verdana" w:cs="Times New Roman"/>
          <w:sz w:val="16"/>
          <w:szCs w:val="16"/>
        </w:rPr>
        <w:t xml:space="preserve">Dane nie będą przekazywane do państw trzecich ani organizacji międzynarodowych. </w:t>
      </w:r>
    </w:p>
    <w:p w14:paraId="48ED2BCF" w14:textId="77777777" w:rsidR="000910A7" w:rsidRDefault="00315416" w:rsidP="003154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567"/>
        <w:jc w:val="both"/>
        <w:rPr>
          <w:rFonts w:ascii="Verdana" w:hAnsi="Verdana"/>
          <w:sz w:val="16"/>
          <w:szCs w:val="16"/>
        </w:rPr>
      </w:pPr>
      <w:r w:rsidRPr="00315416">
        <w:rPr>
          <w:rFonts w:ascii="Verdana" w:hAnsi="Verdana"/>
          <w:sz w:val="16"/>
          <w:szCs w:val="16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</w:t>
      </w:r>
      <w:r>
        <w:rPr>
          <w:rFonts w:ascii="Verdana" w:hAnsi="Verdana"/>
          <w:sz w:val="16"/>
          <w:szCs w:val="16"/>
        </w:rPr>
        <w:t>rzez inspektora ochrony danych.</w:t>
      </w:r>
    </w:p>
    <w:p w14:paraId="4DB692CB" w14:textId="77777777" w:rsidR="00315416" w:rsidRDefault="00315416" w:rsidP="00315416">
      <w:pPr>
        <w:autoSpaceDE w:val="0"/>
        <w:autoSpaceDN w:val="0"/>
        <w:adjustRightInd w:val="0"/>
        <w:spacing w:line="276" w:lineRule="auto"/>
        <w:ind w:left="567" w:right="567" w:firstLine="0"/>
        <w:jc w:val="both"/>
        <w:rPr>
          <w:rFonts w:ascii="Verdana" w:hAnsi="Verdana"/>
          <w:sz w:val="16"/>
          <w:szCs w:val="16"/>
        </w:rPr>
      </w:pPr>
    </w:p>
    <w:p w14:paraId="702A537B" w14:textId="77777777" w:rsidR="00315416" w:rsidRDefault="00315416" w:rsidP="00315416">
      <w:pPr>
        <w:autoSpaceDE w:val="0"/>
        <w:autoSpaceDN w:val="0"/>
        <w:adjustRightInd w:val="0"/>
        <w:spacing w:line="276" w:lineRule="auto"/>
        <w:ind w:left="567" w:right="567" w:firstLine="0"/>
        <w:jc w:val="both"/>
        <w:rPr>
          <w:rFonts w:ascii="Verdana" w:hAnsi="Verdana"/>
          <w:sz w:val="16"/>
          <w:szCs w:val="16"/>
        </w:rPr>
      </w:pPr>
    </w:p>
    <w:p w14:paraId="22D17871" w14:textId="77777777" w:rsidR="00315416" w:rsidRDefault="00315416" w:rsidP="00315416">
      <w:pPr>
        <w:autoSpaceDE w:val="0"/>
        <w:autoSpaceDN w:val="0"/>
        <w:adjustRightInd w:val="0"/>
        <w:spacing w:line="276" w:lineRule="auto"/>
        <w:ind w:left="567" w:right="567" w:firstLine="0"/>
        <w:jc w:val="both"/>
        <w:rPr>
          <w:rFonts w:ascii="Verdana" w:hAnsi="Verdana"/>
          <w:sz w:val="16"/>
          <w:szCs w:val="16"/>
        </w:rPr>
      </w:pPr>
    </w:p>
    <w:p w14:paraId="59064A1C" w14:textId="77777777" w:rsidR="00315416" w:rsidRDefault="00315416" w:rsidP="00315416">
      <w:pPr>
        <w:autoSpaceDE w:val="0"/>
        <w:autoSpaceDN w:val="0"/>
        <w:adjustRightInd w:val="0"/>
        <w:spacing w:line="276" w:lineRule="auto"/>
        <w:ind w:left="567" w:right="567" w:firstLine="0"/>
        <w:jc w:val="both"/>
        <w:rPr>
          <w:rFonts w:ascii="Verdana" w:hAnsi="Verdana"/>
          <w:sz w:val="16"/>
          <w:szCs w:val="16"/>
        </w:rPr>
      </w:pPr>
    </w:p>
    <w:p w14:paraId="615603D0" w14:textId="77777777" w:rsidR="00315416" w:rsidRDefault="00315416" w:rsidP="00315416">
      <w:pPr>
        <w:autoSpaceDE w:val="0"/>
        <w:autoSpaceDN w:val="0"/>
        <w:adjustRightInd w:val="0"/>
        <w:spacing w:line="276" w:lineRule="auto"/>
        <w:ind w:left="567" w:right="567" w:firstLine="0"/>
        <w:jc w:val="both"/>
        <w:rPr>
          <w:rFonts w:ascii="Verdana" w:hAnsi="Verdana"/>
          <w:sz w:val="16"/>
          <w:szCs w:val="16"/>
        </w:rPr>
      </w:pPr>
    </w:p>
    <w:p w14:paraId="3D1FBB49" w14:textId="4BB13CBB" w:rsidR="00315416" w:rsidRPr="00315416" w:rsidRDefault="00315416" w:rsidP="00315416">
      <w:pPr>
        <w:autoSpaceDE w:val="0"/>
        <w:autoSpaceDN w:val="0"/>
        <w:adjustRightInd w:val="0"/>
        <w:spacing w:line="276" w:lineRule="auto"/>
        <w:ind w:left="567" w:right="567" w:firstLine="0"/>
        <w:jc w:val="both"/>
        <w:rPr>
          <w:rFonts w:ascii="Verdana" w:hAnsi="Verdana"/>
          <w:sz w:val="16"/>
          <w:szCs w:val="16"/>
        </w:rPr>
      </w:pPr>
    </w:p>
    <w:sectPr w:rsidR="00315416" w:rsidRPr="00315416" w:rsidSect="00895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5FC5"/>
    <w:multiLevelType w:val="hybridMultilevel"/>
    <w:tmpl w:val="A71C85A2"/>
    <w:lvl w:ilvl="0" w:tplc="8F789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4E7EED"/>
    <w:multiLevelType w:val="hybridMultilevel"/>
    <w:tmpl w:val="58C866D0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358507361">
    <w:abstractNumId w:val="0"/>
  </w:num>
  <w:num w:numId="2" w16cid:durableId="113328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E95"/>
    <w:rsid w:val="000910A7"/>
    <w:rsid w:val="000C23F3"/>
    <w:rsid w:val="000D2A0D"/>
    <w:rsid w:val="000F6CCF"/>
    <w:rsid w:val="0015422A"/>
    <w:rsid w:val="00154F30"/>
    <w:rsid w:val="00160FC0"/>
    <w:rsid w:val="0016226D"/>
    <w:rsid w:val="001F1C81"/>
    <w:rsid w:val="00202E0D"/>
    <w:rsid w:val="002851D1"/>
    <w:rsid w:val="002A2C2F"/>
    <w:rsid w:val="00315416"/>
    <w:rsid w:val="003842D8"/>
    <w:rsid w:val="003F4B8D"/>
    <w:rsid w:val="00437B91"/>
    <w:rsid w:val="00443B81"/>
    <w:rsid w:val="00473499"/>
    <w:rsid w:val="004833F9"/>
    <w:rsid w:val="004C3BC5"/>
    <w:rsid w:val="00510DFA"/>
    <w:rsid w:val="00514C08"/>
    <w:rsid w:val="005422CF"/>
    <w:rsid w:val="0058149C"/>
    <w:rsid w:val="00594822"/>
    <w:rsid w:val="00647B9A"/>
    <w:rsid w:val="00753E93"/>
    <w:rsid w:val="007B147C"/>
    <w:rsid w:val="00814FAE"/>
    <w:rsid w:val="00850249"/>
    <w:rsid w:val="00895E95"/>
    <w:rsid w:val="008C5F59"/>
    <w:rsid w:val="009105D7"/>
    <w:rsid w:val="0094738F"/>
    <w:rsid w:val="00982945"/>
    <w:rsid w:val="00985440"/>
    <w:rsid w:val="009876BD"/>
    <w:rsid w:val="00A03866"/>
    <w:rsid w:val="00A91AC2"/>
    <w:rsid w:val="00A925B8"/>
    <w:rsid w:val="00B91347"/>
    <w:rsid w:val="00BD52D4"/>
    <w:rsid w:val="00BF0B8A"/>
    <w:rsid w:val="00BF28FF"/>
    <w:rsid w:val="00C6724E"/>
    <w:rsid w:val="00CD3FD9"/>
    <w:rsid w:val="00D05F8E"/>
    <w:rsid w:val="00D75842"/>
    <w:rsid w:val="00D90841"/>
    <w:rsid w:val="00D92266"/>
    <w:rsid w:val="00DF151C"/>
    <w:rsid w:val="00E01874"/>
    <w:rsid w:val="00E4216D"/>
    <w:rsid w:val="00EE403D"/>
    <w:rsid w:val="00EF450D"/>
    <w:rsid w:val="00F02AA3"/>
    <w:rsid w:val="00F1654D"/>
    <w:rsid w:val="00F16898"/>
    <w:rsid w:val="00F654E6"/>
    <w:rsid w:val="00F963AD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C7C2"/>
  <w15:docId w15:val="{EDC2E06A-8B0F-49F9-A7D1-C0E24565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E95"/>
    <w:pPr>
      <w:spacing w:line="240" w:lineRule="auto"/>
      <w:ind w:hanging="142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F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14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F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14F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14F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14F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14F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14F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14F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FA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814FA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14FA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814FA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814FA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14FA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814FA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14FA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14FAE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814FAE"/>
    <w:pPr>
      <w:ind w:left="708"/>
    </w:pPr>
  </w:style>
  <w:style w:type="paragraph" w:customStyle="1" w:styleId="Standard">
    <w:name w:val="Standard"/>
    <w:rsid w:val="00895E95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895E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1">
    <w:name w:val="Tekst podstawowy wcięty1"/>
    <w:basedOn w:val="Normalny"/>
    <w:rsid w:val="00895E95"/>
    <w:pPr>
      <w:ind w:left="355" w:hanging="235"/>
    </w:pPr>
    <w:rPr>
      <w:rFonts w:ascii="Ottawa" w:hAnsi="Ottawa"/>
    </w:rPr>
  </w:style>
  <w:style w:type="paragraph" w:styleId="Bezodstpw">
    <w:name w:val="No Spacing"/>
    <w:qFormat/>
    <w:rsid w:val="00895E95"/>
    <w:pPr>
      <w:spacing w:line="240" w:lineRule="auto"/>
      <w:ind w:hanging="142"/>
      <w:jc w:val="left"/>
    </w:pPr>
    <w:rPr>
      <w:sz w:val="24"/>
      <w:szCs w:val="24"/>
    </w:rPr>
  </w:style>
  <w:style w:type="character" w:styleId="Hipercze">
    <w:name w:val="Hyperlink"/>
    <w:basedOn w:val="Domylnaczcionkaakapitu"/>
    <w:semiHidden/>
    <w:rsid w:val="004833F9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01874"/>
    <w:pPr>
      <w:widowControl w:val="0"/>
      <w:suppressAutoHyphens/>
      <w:ind w:left="720" w:right="1134" w:firstLine="0"/>
      <w:contextualSpacing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2488-9505-4364-B26D-B2F33A81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Mędza</dc:creator>
  <cp:lastModifiedBy>Olga Gawrysiuk (o.dziedzic)</cp:lastModifiedBy>
  <cp:revision>19</cp:revision>
  <cp:lastPrinted>2023-02-23T14:43:00Z</cp:lastPrinted>
  <dcterms:created xsi:type="dcterms:W3CDTF">2018-12-04T10:37:00Z</dcterms:created>
  <dcterms:modified xsi:type="dcterms:W3CDTF">2023-05-12T12:46:00Z</dcterms:modified>
</cp:coreProperties>
</file>