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F0D9" w14:textId="77777777" w:rsidR="008B3EBB" w:rsidRDefault="008B3EBB" w:rsidP="008B3EBB">
      <w:pPr>
        <w:spacing w:line="276" w:lineRule="auto"/>
        <w:jc w:val="center"/>
        <w:rPr>
          <w:b/>
          <w:bCs/>
        </w:rPr>
      </w:pPr>
      <w:r>
        <w:rPr>
          <w:b/>
          <w:bCs/>
        </w:rPr>
        <w:t>Umowa – projekt</w:t>
      </w:r>
    </w:p>
    <w:p w14:paraId="7E4A93FD" w14:textId="77777777" w:rsidR="008B3EBB" w:rsidRDefault="008B3EBB" w:rsidP="008B3EBB">
      <w:pPr>
        <w:spacing w:line="276" w:lineRule="auto"/>
        <w:jc w:val="center"/>
        <w:rPr>
          <w:b/>
          <w:bCs/>
        </w:rPr>
      </w:pPr>
    </w:p>
    <w:p w14:paraId="0E1C44FA" w14:textId="77777777" w:rsidR="008B3EBB" w:rsidRDefault="008B3EBB" w:rsidP="008B3EBB">
      <w:pPr>
        <w:spacing w:line="276" w:lineRule="auto"/>
        <w:jc w:val="both"/>
      </w:pPr>
      <w:r>
        <w:t>zawarta w dniu … roku w Skórcu pomiędzy</w:t>
      </w:r>
    </w:p>
    <w:p w14:paraId="6D8EEC3B" w14:textId="77777777" w:rsidR="008B3EBB" w:rsidRDefault="008B3EBB" w:rsidP="008B3EBB">
      <w:pPr>
        <w:spacing w:line="276" w:lineRule="auto"/>
        <w:jc w:val="both"/>
      </w:pPr>
      <w:r>
        <w:rPr>
          <w:b/>
          <w:bCs/>
        </w:rPr>
        <w:t>Gminą Skórzec, 08-114 Skórzec, ul. Siedlecka 3, NIP 821 23 93 379,</w:t>
      </w:r>
      <w:r>
        <w:t xml:space="preserve"> zwaną w dalszej treści umowy </w:t>
      </w:r>
      <w:r>
        <w:rPr>
          <w:b/>
          <w:bCs/>
        </w:rPr>
        <w:t>„Zamawiającą”,</w:t>
      </w:r>
      <w:r>
        <w:t xml:space="preserve"> reprezentowana przez:</w:t>
      </w:r>
    </w:p>
    <w:p w14:paraId="1F09833B" w14:textId="77777777" w:rsidR="008B3EBB" w:rsidRDefault="008B3EBB" w:rsidP="008B3EBB">
      <w:pPr>
        <w:spacing w:line="276" w:lineRule="auto"/>
        <w:jc w:val="both"/>
      </w:pPr>
      <w:r>
        <w:t>…………………………………………………</w:t>
      </w:r>
    </w:p>
    <w:p w14:paraId="4AFC2235" w14:textId="77777777" w:rsidR="008B3EBB" w:rsidRDefault="008B3EBB" w:rsidP="008B3EBB">
      <w:pPr>
        <w:spacing w:line="276" w:lineRule="auto"/>
        <w:jc w:val="both"/>
      </w:pPr>
      <w:r>
        <w:rPr>
          <w:b/>
          <w:bCs/>
        </w:rPr>
        <w:t>przy kontrasygnacie</w:t>
      </w:r>
      <w:r>
        <w:t xml:space="preserve"> ……………………………………….</w:t>
      </w:r>
    </w:p>
    <w:p w14:paraId="45B938CD" w14:textId="77777777" w:rsidR="008B3EBB" w:rsidRDefault="008B3EBB" w:rsidP="008B3EBB">
      <w:pPr>
        <w:spacing w:line="276" w:lineRule="auto"/>
        <w:jc w:val="both"/>
      </w:pPr>
      <w:r>
        <w:t xml:space="preserve">a </w:t>
      </w:r>
    </w:p>
    <w:p w14:paraId="6DC4D960" w14:textId="77777777" w:rsidR="008B3EBB" w:rsidRDefault="008B3EBB" w:rsidP="008B3EBB">
      <w:pPr>
        <w:spacing w:line="276" w:lineRule="auto"/>
        <w:jc w:val="both"/>
      </w:pPr>
      <w:r>
        <w:t xml:space="preserve">……………………………………………………………….. zwanym dalej </w:t>
      </w:r>
      <w:r>
        <w:rPr>
          <w:b/>
          <w:bCs/>
        </w:rPr>
        <w:t>„Wykonawcą”</w:t>
      </w:r>
    </w:p>
    <w:p w14:paraId="33D42DF7" w14:textId="77777777" w:rsidR="008B3EBB" w:rsidRDefault="008B3EBB" w:rsidP="008B3EBB">
      <w:pPr>
        <w:spacing w:line="276" w:lineRule="auto"/>
        <w:jc w:val="both"/>
      </w:pPr>
      <w:r>
        <w:t>o następującej treści:</w:t>
      </w:r>
    </w:p>
    <w:p w14:paraId="6DF41A65" w14:textId="77777777" w:rsidR="008B3EBB" w:rsidRDefault="008B3EBB" w:rsidP="008B3EBB">
      <w:pPr>
        <w:spacing w:line="276" w:lineRule="auto"/>
        <w:jc w:val="both"/>
      </w:pPr>
    </w:p>
    <w:p w14:paraId="48A58156" w14:textId="77777777" w:rsidR="008B3EBB" w:rsidRDefault="008B3EBB" w:rsidP="008B3EBB">
      <w:pPr>
        <w:spacing w:line="276" w:lineRule="auto"/>
        <w:jc w:val="both"/>
      </w:pPr>
      <w:r>
        <w:t>Strony oświadczają, że zawarcie niniejszej umowy nie podlega ustawie z 11 września 2019 r. - Prawo zamówień publicznych (Dz. U. z 2019 r., poz. 2019).</w:t>
      </w:r>
    </w:p>
    <w:p w14:paraId="105FA8C5" w14:textId="77777777" w:rsidR="008B3EBB" w:rsidRDefault="008B3EBB" w:rsidP="008B3EBB">
      <w:pPr>
        <w:spacing w:line="360" w:lineRule="auto"/>
        <w:jc w:val="both"/>
      </w:pPr>
    </w:p>
    <w:p w14:paraId="40DA4FF4" w14:textId="3BB5D248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1</w:t>
      </w:r>
    </w:p>
    <w:p w14:paraId="123A1AEF" w14:textId="77777777" w:rsidR="008B3EBB" w:rsidRDefault="008B3EBB" w:rsidP="008B3EBB">
      <w:pPr>
        <w:spacing w:line="360" w:lineRule="auto"/>
        <w:jc w:val="center"/>
        <w:rPr>
          <w:b/>
          <w:i/>
        </w:rPr>
      </w:pPr>
      <w:r>
        <w:rPr>
          <w:b/>
          <w:i/>
        </w:rPr>
        <w:t>Przedmiot umowy</w:t>
      </w:r>
    </w:p>
    <w:p w14:paraId="5A280DC0" w14:textId="20B21DEF" w:rsidR="008B3EBB" w:rsidRDefault="008B3EBB" w:rsidP="008B3EBB">
      <w:pPr>
        <w:pStyle w:val="NormalnyWeb"/>
        <w:numPr>
          <w:ilvl w:val="0"/>
          <w:numId w:val="1"/>
        </w:numPr>
        <w:spacing w:line="360" w:lineRule="auto"/>
        <w:jc w:val="both"/>
      </w:pPr>
      <w:r>
        <w:t>W oparciu o wybór oferty Wykonawcy, w wyniku przeprowadzonego zapytania ofertowego Zamawiający powierza, a Wykonawca przyjmuje do</w:t>
      </w:r>
      <w:r>
        <w:rPr>
          <w:b/>
        </w:rPr>
        <w:t xml:space="preserve"> </w:t>
      </w:r>
      <w:r>
        <w:t xml:space="preserve">wykonania zadanie </w:t>
      </w:r>
      <w:r>
        <w:br/>
        <w:t xml:space="preserve">pn. Zakup materiału nasadzeniowego drzew, krzewów i bylin, ziemi, kory, mieszanek traw wraz z wykonaniem nasadzeń, wykonaniem prac ogrodniczych i wykonaniu ścieżek, utwardzeniem terenu z kostki zgodnie z opracowanym projektem wykonawczym wraz z roczną pielęgnacją w związku z realizacją zadania </w:t>
      </w:r>
      <w:r>
        <w:rPr>
          <w:b/>
          <w:bCs/>
          <w:color w:val="000000"/>
        </w:rPr>
        <w:t>„Zagospodarowanie terenu wokół stawu przy ul. Cmentarnej w Skórcu”</w:t>
      </w:r>
    </w:p>
    <w:p w14:paraId="4DA4712A" w14:textId="6C3310AB" w:rsidR="008B3EBB" w:rsidRDefault="008B3EBB" w:rsidP="008B3EBB">
      <w:pPr>
        <w:pStyle w:val="NormalnyWeb"/>
        <w:numPr>
          <w:ilvl w:val="0"/>
          <w:numId w:val="1"/>
        </w:numPr>
        <w:spacing w:line="360" w:lineRule="auto"/>
        <w:jc w:val="both"/>
      </w:pPr>
      <w:bookmarkStart w:id="0" w:name="_Hlk44936853"/>
      <w:bookmarkStart w:id="1" w:name="_Hlk44937588"/>
      <w:r>
        <w:t xml:space="preserve">Zagospodarowanie terenu wokół stawu w tym wykonanie nasadzeń drzew, krzewów </w:t>
      </w:r>
      <w:r>
        <w:br/>
        <w:t>i bylin w ramach przedmiotu umowy, o którym mowa w ust. 1, obejmie następujące elementy:</w:t>
      </w:r>
      <w:bookmarkEnd w:id="0"/>
      <w:bookmarkEnd w:id="1"/>
    </w:p>
    <w:p w14:paraId="3896401C" w14:textId="77777777" w:rsidR="008B3EBB" w:rsidRDefault="008B3EBB" w:rsidP="008B3EBB">
      <w:pPr>
        <w:pStyle w:val="NormalnyWeb"/>
        <w:numPr>
          <w:ilvl w:val="0"/>
          <w:numId w:val="2"/>
        </w:numPr>
        <w:spacing w:line="276" w:lineRule="auto"/>
      </w:pPr>
      <w:r>
        <w:t>zakup materiału nasadzeniowego – drzewa: świerk serbski – 28 szt.</w:t>
      </w:r>
    </w:p>
    <w:p w14:paraId="77264291" w14:textId="77777777" w:rsidR="008B3EBB" w:rsidRDefault="008B3EBB" w:rsidP="008B3EBB">
      <w:pPr>
        <w:pStyle w:val="NormalnyWeb"/>
        <w:numPr>
          <w:ilvl w:val="0"/>
          <w:numId w:val="2"/>
        </w:numPr>
        <w:spacing w:line="276" w:lineRule="auto"/>
      </w:pPr>
      <w:r>
        <w:t xml:space="preserve">zakup materiału nasadzeniowego – krzewy: </w:t>
      </w:r>
    </w:p>
    <w:p w14:paraId="11D4B10F" w14:textId="77777777" w:rsidR="008B3EBB" w:rsidRDefault="008B3EBB" w:rsidP="008B3EBB">
      <w:pPr>
        <w:pStyle w:val="NormalnyWeb"/>
        <w:numPr>
          <w:ilvl w:val="0"/>
          <w:numId w:val="3"/>
        </w:numPr>
        <w:spacing w:line="276" w:lineRule="auto"/>
      </w:pPr>
      <w:r>
        <w:t>wierzba purpurowa Nana – 65 szt.;</w:t>
      </w:r>
    </w:p>
    <w:p w14:paraId="27995402" w14:textId="77777777" w:rsidR="008B3EBB" w:rsidRDefault="008B3EBB" w:rsidP="008B3EBB">
      <w:pPr>
        <w:pStyle w:val="NormalnyWeb"/>
        <w:numPr>
          <w:ilvl w:val="0"/>
          <w:numId w:val="3"/>
        </w:numPr>
        <w:spacing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dereń świdawa Compressa – 85 szt.;</w:t>
      </w:r>
    </w:p>
    <w:p w14:paraId="4038961C" w14:textId="77777777" w:rsidR="008B3EBB" w:rsidRDefault="008B3EBB" w:rsidP="008B3EBB">
      <w:pPr>
        <w:pStyle w:val="NormalnyWeb"/>
        <w:numPr>
          <w:ilvl w:val="0"/>
          <w:numId w:val="3"/>
        </w:numPr>
        <w:spacing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dereń świdawa Winter Beauty – 110 szt.;</w:t>
      </w:r>
    </w:p>
    <w:p w14:paraId="55E391A7" w14:textId="77777777" w:rsidR="008B3EBB" w:rsidRDefault="008B3EBB" w:rsidP="008B3EBB">
      <w:pPr>
        <w:pStyle w:val="NormalnyWeb"/>
        <w:numPr>
          <w:ilvl w:val="0"/>
          <w:numId w:val="3"/>
        </w:numPr>
        <w:spacing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lang w:val="en-US"/>
        </w:rPr>
        <w:t>berberys Juliany – 70 szt.;</w:t>
      </w:r>
    </w:p>
    <w:p w14:paraId="16579993" w14:textId="77777777" w:rsidR="008B3EBB" w:rsidRDefault="008B3EBB" w:rsidP="008B3EBB">
      <w:pPr>
        <w:pStyle w:val="NormalnyWeb"/>
        <w:numPr>
          <w:ilvl w:val="0"/>
          <w:numId w:val="3"/>
        </w:numPr>
        <w:spacing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lang w:val="en-US"/>
        </w:rPr>
        <w:t>berberys Thunberga Erecta – 50 szt.;</w:t>
      </w:r>
    </w:p>
    <w:p w14:paraId="39AB5114" w14:textId="77777777" w:rsidR="008B3EBB" w:rsidRDefault="008B3EBB" w:rsidP="008B3EBB">
      <w:pPr>
        <w:pStyle w:val="NormalnyWeb"/>
        <w:numPr>
          <w:ilvl w:val="0"/>
          <w:numId w:val="3"/>
        </w:numPr>
        <w:spacing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wierzba całolistna japońska Hakuro-nishiki – 46 szt.,</w:t>
      </w:r>
    </w:p>
    <w:p w14:paraId="7C523A56" w14:textId="77777777" w:rsidR="008B3EBB" w:rsidRDefault="008B3EBB" w:rsidP="008B3EBB">
      <w:pPr>
        <w:pStyle w:val="NormalnyWeb"/>
        <w:numPr>
          <w:ilvl w:val="0"/>
          <w:numId w:val="2"/>
        </w:numPr>
        <w:spacing w:line="276" w:lineRule="auto"/>
      </w:pPr>
      <w:r>
        <w:t>zakup materiału nasadzeniowego – byliny:</w:t>
      </w:r>
    </w:p>
    <w:p w14:paraId="7994FFC8" w14:textId="77777777" w:rsidR="008B3EBB" w:rsidRDefault="008B3EBB" w:rsidP="008B3EBB">
      <w:pPr>
        <w:pStyle w:val="NormalnyWeb"/>
        <w:numPr>
          <w:ilvl w:val="0"/>
          <w:numId w:val="4"/>
        </w:numPr>
        <w:spacing w:line="276" w:lineRule="auto"/>
      </w:pPr>
      <w:r>
        <w:t>rozplennica japońska Hameln – 50 szt.;</w:t>
      </w:r>
    </w:p>
    <w:p w14:paraId="64259650" w14:textId="77777777" w:rsidR="008B3EBB" w:rsidRDefault="008B3EBB" w:rsidP="008B3EBB">
      <w:pPr>
        <w:pStyle w:val="NormalnyWeb"/>
        <w:numPr>
          <w:ilvl w:val="0"/>
          <w:numId w:val="4"/>
        </w:numPr>
        <w:spacing w:line="276" w:lineRule="auto"/>
      </w:pPr>
      <w:r>
        <w:t>trzcinnik ostrokwiatowy Karl Foerster – 50 szt.;</w:t>
      </w:r>
    </w:p>
    <w:p w14:paraId="1104623E" w14:textId="77777777" w:rsidR="008B3EBB" w:rsidRDefault="008B3EBB" w:rsidP="008B3EBB">
      <w:pPr>
        <w:pStyle w:val="NormalnyWeb"/>
        <w:numPr>
          <w:ilvl w:val="0"/>
          <w:numId w:val="4"/>
        </w:numPr>
        <w:spacing w:line="276" w:lineRule="auto"/>
        <w:rPr>
          <w:rStyle w:val="Pogrubienie"/>
          <w:b w:val="0"/>
          <w:bCs w:val="0"/>
        </w:rPr>
      </w:pPr>
      <w:r>
        <w:t>miskant chiński Gracillimus – 50 szt.;</w:t>
      </w:r>
    </w:p>
    <w:p w14:paraId="70399C91" w14:textId="5BFE9983" w:rsidR="008B3EBB" w:rsidRDefault="008B3EBB" w:rsidP="008B3EBB">
      <w:pPr>
        <w:pStyle w:val="NormalnyWeb"/>
        <w:numPr>
          <w:ilvl w:val="0"/>
          <w:numId w:val="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zakup agrotkaniny o </w:t>
      </w:r>
      <w:r w:rsidR="000F14AB">
        <w:rPr>
          <w:rStyle w:val="Pogrubienie"/>
          <w:b w:val="0"/>
          <w:bCs w:val="0"/>
        </w:rPr>
        <w:t>gramaturze 90</w:t>
      </w:r>
      <w:r>
        <w:rPr>
          <w:rStyle w:val="Pogrubienie"/>
          <w:b w:val="0"/>
          <w:bCs w:val="0"/>
        </w:rPr>
        <w:t xml:space="preserve"> g;</w:t>
      </w:r>
    </w:p>
    <w:p w14:paraId="6D3861C8" w14:textId="77777777" w:rsidR="008B3EBB" w:rsidRDefault="008B3EBB" w:rsidP="008B3EBB">
      <w:pPr>
        <w:pStyle w:val="NormalnyWeb"/>
        <w:numPr>
          <w:ilvl w:val="0"/>
          <w:numId w:val="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 xml:space="preserve">zakup kory; </w:t>
      </w:r>
    </w:p>
    <w:p w14:paraId="270C2048" w14:textId="77777777" w:rsidR="008B3EBB" w:rsidRDefault="008B3EBB" w:rsidP="008B3EBB">
      <w:pPr>
        <w:pStyle w:val="NormalnyWeb"/>
        <w:numPr>
          <w:ilvl w:val="0"/>
          <w:numId w:val="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zakup mieszanek traw;</w:t>
      </w:r>
    </w:p>
    <w:p w14:paraId="173F2FEB" w14:textId="77777777" w:rsidR="008B3EBB" w:rsidRDefault="008B3EBB" w:rsidP="008B3EBB">
      <w:pPr>
        <w:pStyle w:val="NormalnyWeb"/>
        <w:numPr>
          <w:ilvl w:val="0"/>
          <w:numId w:val="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wykonanie nasadzeń i przygotowanie terenu; </w:t>
      </w:r>
    </w:p>
    <w:p w14:paraId="6E1E01F7" w14:textId="77777777" w:rsidR="008B3EBB" w:rsidRDefault="008B3EBB" w:rsidP="008B3EBB">
      <w:pPr>
        <w:pStyle w:val="NormalnyWeb"/>
        <w:numPr>
          <w:ilvl w:val="0"/>
          <w:numId w:val="2"/>
        </w:numPr>
        <w:spacing w:line="360" w:lineRule="auto"/>
        <w:jc w:val="both"/>
      </w:pPr>
      <w:r>
        <w:t>zakup materiałów na wykonanie ścieżek i utwardzenie terenu z kostki (zakup kostki brukowej, podsypki piaskowo-cementowej, klińca, obrzeży, zaprawy betonowej, żwiru, włókniny, pospółki);</w:t>
      </w:r>
    </w:p>
    <w:p w14:paraId="103E5865" w14:textId="77777777" w:rsidR="008B3EBB" w:rsidRDefault="008B3EBB" w:rsidP="008B3EBB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wykonanie ścieżek żwirowych;  </w:t>
      </w:r>
    </w:p>
    <w:p w14:paraId="42D1D150" w14:textId="77777777" w:rsidR="008B3EBB" w:rsidRDefault="008B3EBB" w:rsidP="008B3EBB">
      <w:pPr>
        <w:pStyle w:val="NormalnyWeb"/>
        <w:numPr>
          <w:ilvl w:val="0"/>
          <w:numId w:val="2"/>
        </w:numPr>
        <w:spacing w:line="360" w:lineRule="auto"/>
        <w:jc w:val="both"/>
      </w:pPr>
      <w:r>
        <w:t>wykonanie utwardzenia terenu z kostki pod ławki i altanę;</w:t>
      </w:r>
    </w:p>
    <w:p w14:paraId="0657D3DD" w14:textId="77777777" w:rsidR="008B3EBB" w:rsidRDefault="008B3EBB" w:rsidP="008B3EBB">
      <w:pPr>
        <w:pStyle w:val="NormalnyWeb"/>
        <w:numPr>
          <w:ilvl w:val="0"/>
          <w:numId w:val="2"/>
        </w:numPr>
        <w:spacing w:line="360" w:lineRule="auto"/>
        <w:jc w:val="both"/>
      </w:pPr>
      <w:r>
        <w:t>roczną pielęgnację nasadzeń i zagospodarowanego terenu.</w:t>
      </w:r>
    </w:p>
    <w:p w14:paraId="72678B0A" w14:textId="3EC1B896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2</w:t>
      </w:r>
    </w:p>
    <w:p w14:paraId="094E02F6" w14:textId="77777777" w:rsidR="008B3EBB" w:rsidRDefault="008B3EBB" w:rsidP="008B3EBB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</w:pPr>
      <w:r>
        <w:t>Wykonawca zobowiązuje się do:</w:t>
      </w:r>
    </w:p>
    <w:p w14:paraId="10D44274" w14:textId="77777777" w:rsidR="008B3EBB" w:rsidRDefault="008B3EBB" w:rsidP="008B3EBB">
      <w:pPr>
        <w:widowControl/>
        <w:suppressAutoHyphens w:val="0"/>
        <w:spacing w:line="360" w:lineRule="auto"/>
        <w:ind w:left="709" w:hanging="425"/>
        <w:jc w:val="both"/>
      </w:pPr>
      <w:r>
        <w:t>1)</w:t>
      </w:r>
      <w:r>
        <w:tab/>
        <w:t>wykonania przedmiotu umowy i przekazania Zamawiającemu zgodnie z warunkami zawartymi w niniejszej umowie,</w:t>
      </w:r>
    </w:p>
    <w:p w14:paraId="3A0620A0" w14:textId="51540F14" w:rsidR="008B3EBB" w:rsidRDefault="008B3EBB" w:rsidP="008B3EBB">
      <w:pPr>
        <w:widowControl/>
        <w:suppressAutoHyphens w:val="0"/>
        <w:spacing w:line="360" w:lineRule="auto"/>
        <w:ind w:left="709" w:hanging="425"/>
        <w:jc w:val="both"/>
      </w:pPr>
      <w:r>
        <w:t>2)</w:t>
      </w:r>
      <w:r>
        <w:tab/>
        <w:t xml:space="preserve">wykonania robót będących przedmiotem umowy z należytą starannością, zgodnie </w:t>
      </w:r>
      <w:r w:rsidR="000F14AB">
        <w:br/>
      </w:r>
      <w:r>
        <w:t xml:space="preserve">ze sztuką budowlaną i ogrodniczą, z zachowaniem wszystkich wymogów jakościowych, technicznych i bezpieczeństwa określonych w obowiązujących przepisach prawa oraz w odpowiednich normach wykonania, </w:t>
      </w:r>
    </w:p>
    <w:p w14:paraId="181E74B7" w14:textId="77777777" w:rsidR="008B3EBB" w:rsidRDefault="008B3EBB" w:rsidP="008B3EBB">
      <w:pPr>
        <w:widowControl/>
        <w:suppressAutoHyphens w:val="0"/>
        <w:spacing w:line="360" w:lineRule="auto"/>
        <w:ind w:left="709" w:hanging="425"/>
        <w:jc w:val="both"/>
      </w:pPr>
      <w:r>
        <w:t>3)</w:t>
      </w:r>
      <w:r>
        <w:tab/>
        <w:t xml:space="preserve">zapewnienia nadzoru nad bezpieczeństwem i higieną pracy, przestrzegania przepisów ochrony środowiska na terenie budowy, zapewnienia zabezpieczenia przeciwpożarowego, </w:t>
      </w:r>
    </w:p>
    <w:p w14:paraId="63705B1B" w14:textId="20D35FF6" w:rsidR="008B3EBB" w:rsidRDefault="008B3EBB" w:rsidP="008B3EBB">
      <w:pPr>
        <w:widowControl/>
        <w:suppressAutoHyphens w:val="0"/>
        <w:spacing w:line="360" w:lineRule="auto"/>
        <w:ind w:left="709" w:hanging="425"/>
        <w:jc w:val="both"/>
      </w:pPr>
      <w:r>
        <w:t>4)</w:t>
      </w:r>
      <w:r>
        <w:tab/>
        <w:t xml:space="preserve">naprawienia na własny koszt szkód i zniszczeń wyrządzonych Zamawiającemu </w:t>
      </w:r>
      <w:r w:rsidR="000F14AB">
        <w:br/>
      </w:r>
      <w:r>
        <w:t xml:space="preserve">i osobom trzecim w wyniku prowadzonych robót,   </w:t>
      </w:r>
    </w:p>
    <w:p w14:paraId="686417B6" w14:textId="77777777" w:rsidR="008B3EBB" w:rsidRDefault="008B3EBB" w:rsidP="008B3EBB">
      <w:pPr>
        <w:widowControl/>
        <w:suppressAutoHyphens w:val="0"/>
        <w:spacing w:line="360" w:lineRule="auto"/>
        <w:ind w:left="709" w:hanging="425"/>
        <w:jc w:val="both"/>
      </w:pPr>
      <w:r>
        <w:t>5)</w:t>
      </w:r>
      <w:r>
        <w:tab/>
        <w:t>po zakończeniu i przekazaniu robót – uporządkowania terenu budowy, zaplecza budowy jak również terenów sąsiadujących zajętych lub użytkowanych przez Wykonawcę,</w:t>
      </w:r>
    </w:p>
    <w:p w14:paraId="62EE9973" w14:textId="77777777" w:rsidR="008B3EBB" w:rsidRDefault="008B3EBB" w:rsidP="008B3EBB">
      <w:pPr>
        <w:widowControl/>
        <w:suppressAutoHyphens w:val="0"/>
        <w:spacing w:line="360" w:lineRule="auto"/>
        <w:ind w:left="709" w:hanging="425"/>
        <w:jc w:val="both"/>
      </w:pPr>
      <w:r>
        <w:t>6)</w:t>
      </w:r>
      <w:r>
        <w:tab/>
        <w:t>usuwania wad stwierdzonych w okresie gwarancji,</w:t>
      </w:r>
    </w:p>
    <w:p w14:paraId="7681C60A" w14:textId="77777777" w:rsidR="008B3EBB" w:rsidRDefault="008B3EBB" w:rsidP="008B3EBB">
      <w:pPr>
        <w:widowControl/>
        <w:suppressAutoHyphens w:val="0"/>
        <w:spacing w:line="360" w:lineRule="auto"/>
        <w:ind w:left="709" w:hanging="425"/>
        <w:jc w:val="both"/>
      </w:pPr>
      <w:r>
        <w:t>7)</w:t>
      </w:r>
      <w:r>
        <w:tab/>
        <w:t xml:space="preserve">wykonania wszystkich innych prac i czynności nie wymienionych powyżej, niezbędnych                            do wykonania przedmiotu umowy, </w:t>
      </w:r>
    </w:p>
    <w:p w14:paraId="6B9751BC" w14:textId="77777777" w:rsidR="008B3EBB" w:rsidRDefault="008B3EBB" w:rsidP="008B3EBB">
      <w:pPr>
        <w:widowControl/>
        <w:suppressAutoHyphens w:val="0"/>
        <w:spacing w:line="360" w:lineRule="auto"/>
        <w:ind w:left="709" w:hanging="425"/>
        <w:jc w:val="both"/>
      </w:pPr>
      <w:r>
        <w:rPr>
          <w:rStyle w:val="markedcontent"/>
        </w:rPr>
        <w:t>8) pielęgnacji gwarancyjnej rocznej nasadzeń - polegającą na regularnym podlewaniu, pieleniu, uzupełnianiu ubytków kory w celu zagwarantowania prawidłowego wzrostu roślin i zachowania żywotności od momentu posadzenia oraz wymianie roślin obumarłych w trakcie roku od posadzenia.</w:t>
      </w:r>
    </w:p>
    <w:p w14:paraId="27278CEA" w14:textId="77777777" w:rsidR="008B3EBB" w:rsidRDefault="008B3EBB" w:rsidP="008B3EBB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lastRenderedPageBreak/>
        <w:t xml:space="preserve">Wykonawca oświadcza, że zapoznał się z warunkami prowadzenia robót oraz terenem budowy </w:t>
      </w:r>
      <w:r>
        <w:br/>
        <w:t>i nie wnosi w tym zakresie żadnych zastrzeżeń.</w:t>
      </w:r>
    </w:p>
    <w:p w14:paraId="3355AAFA" w14:textId="77777777" w:rsidR="008B3EBB" w:rsidRDefault="008B3EBB" w:rsidP="008B3EBB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  <w:tab w:val="left" w:leader="dot" w:pos="9029"/>
        </w:tabs>
        <w:suppressAutoHyphens w:val="0"/>
        <w:autoSpaceDE w:val="0"/>
        <w:autoSpaceDN w:val="0"/>
        <w:adjustRightInd w:val="0"/>
        <w:contextualSpacing/>
        <w:jc w:val="both"/>
      </w:pPr>
      <w:r>
        <w:rPr>
          <w:rFonts w:eastAsia="Times New Roman"/>
          <w:bCs/>
        </w:rPr>
        <w:t>Wykonawca oświadcza, że posiada niezbędną wiedzę fachową, kwalifikacje, doświadczenie, możliwości i uprawnienia konieczne dla prawidłowego i terminowego wykonania umowy i będzie w stanie należycie wykonać roboty budowlane w warunkach określonych w umowie.</w:t>
      </w:r>
    </w:p>
    <w:p w14:paraId="788CF49C" w14:textId="77777777" w:rsidR="008B3EBB" w:rsidRDefault="008B3EBB" w:rsidP="008B3EBB">
      <w:pPr>
        <w:spacing w:line="360" w:lineRule="auto"/>
        <w:ind w:right="-2"/>
        <w:jc w:val="center"/>
        <w:rPr>
          <w:b/>
        </w:rPr>
      </w:pPr>
      <w:r>
        <w:rPr>
          <w:b/>
        </w:rPr>
        <w:t>§ 3</w:t>
      </w:r>
    </w:p>
    <w:p w14:paraId="529102ED" w14:textId="77777777" w:rsidR="008B3EBB" w:rsidRDefault="008B3EBB" w:rsidP="008B3EBB">
      <w:pPr>
        <w:spacing w:line="360" w:lineRule="auto"/>
        <w:ind w:right="-2"/>
        <w:jc w:val="center"/>
        <w:rPr>
          <w:b/>
          <w:i/>
        </w:rPr>
      </w:pPr>
      <w:r>
        <w:rPr>
          <w:b/>
          <w:i/>
        </w:rPr>
        <w:t>Termin realizacji</w:t>
      </w:r>
    </w:p>
    <w:p w14:paraId="202A1A7D" w14:textId="7BB69041" w:rsidR="008B3EBB" w:rsidRDefault="008B3EBB" w:rsidP="008B3EBB">
      <w:pPr>
        <w:numPr>
          <w:ilvl w:val="1"/>
          <w:numId w:val="6"/>
        </w:numPr>
        <w:spacing w:line="360" w:lineRule="auto"/>
        <w:ind w:left="426" w:hanging="426"/>
        <w:jc w:val="both"/>
      </w:pPr>
      <w:r>
        <w:t xml:space="preserve">Wykonawca zobowiązuje się wykonać przedmiot umowy w terminie do </w:t>
      </w:r>
      <w:r w:rsidR="003845D7">
        <w:t>15</w:t>
      </w:r>
      <w:r w:rsidR="000F14AB">
        <w:t xml:space="preserve"> września</w:t>
      </w:r>
      <w:r>
        <w:t xml:space="preserve"> </w:t>
      </w:r>
      <w:r w:rsidR="000F14AB">
        <w:br/>
      </w:r>
      <w:r>
        <w:t>2021 r.</w:t>
      </w:r>
    </w:p>
    <w:p w14:paraId="0A46DF77" w14:textId="6BE65924" w:rsidR="008B3EBB" w:rsidRDefault="008B3EBB" w:rsidP="008B3EBB">
      <w:pPr>
        <w:spacing w:line="360" w:lineRule="auto"/>
        <w:ind w:left="426" w:hanging="426"/>
        <w:jc w:val="both"/>
      </w:pPr>
      <w:r>
        <w:t>2.  Przez wykonanie przedmiotu umowy strony</w:t>
      </w:r>
      <w:r>
        <w:rPr>
          <w:color w:val="FF0000"/>
        </w:rPr>
        <w:t xml:space="preserve"> </w:t>
      </w:r>
      <w:r>
        <w:t xml:space="preserve">rozumieją zakończenie wszystkich prac </w:t>
      </w:r>
      <w:r w:rsidR="000F14AB">
        <w:br/>
      </w:r>
      <w:r>
        <w:t xml:space="preserve">w zakresie zgodnym z umową, zasadami wiedzy technicznej i sztuką budowlaną </w:t>
      </w:r>
      <w:r w:rsidR="000F14AB">
        <w:br/>
      </w:r>
      <w:r>
        <w:t xml:space="preserve">oraz ogrodniczą, właściwymi normami i odpowiednimi przepisami prawa oraz przekazanie Zamawiającemu pisemnej informacji o zrealizowaniu robót. </w:t>
      </w:r>
    </w:p>
    <w:p w14:paraId="5BF79898" w14:textId="4A35B515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4</w:t>
      </w:r>
    </w:p>
    <w:p w14:paraId="44A5DA2F" w14:textId="77777777" w:rsidR="008B3EBB" w:rsidRDefault="008B3EBB" w:rsidP="008B3EBB">
      <w:pPr>
        <w:spacing w:line="360" w:lineRule="auto"/>
        <w:jc w:val="center"/>
        <w:rPr>
          <w:b/>
          <w:i/>
        </w:rPr>
      </w:pPr>
      <w:r>
        <w:rPr>
          <w:b/>
          <w:i/>
        </w:rPr>
        <w:t>Wynagrodzenie</w:t>
      </w:r>
    </w:p>
    <w:p w14:paraId="29B0042F" w14:textId="7EF6B375" w:rsidR="008B3EBB" w:rsidRDefault="008B3EBB" w:rsidP="008B3EBB">
      <w:pPr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b/>
          <w:bCs/>
        </w:rPr>
      </w:pPr>
      <w:r>
        <w:rPr>
          <w:bCs/>
        </w:rPr>
        <w:t>Za wykonany przedmiot umowy Zamawiający zapłaci Wykonawcy</w:t>
      </w:r>
      <w:r>
        <w:rPr>
          <w:bCs/>
          <w:color w:val="FF0000"/>
        </w:rPr>
        <w:t xml:space="preserve"> </w:t>
      </w:r>
      <w:r>
        <w:rPr>
          <w:bCs/>
        </w:rPr>
        <w:t xml:space="preserve">wynagrodzenie całkowite (łącznie z podatkiem VAT), ustalone na podstawie oferty Wykonawcy, </w:t>
      </w:r>
      <w:r w:rsidR="000F14AB">
        <w:rPr>
          <w:bCs/>
        </w:rPr>
        <w:br/>
      </w:r>
      <w:r>
        <w:rPr>
          <w:bCs/>
        </w:rPr>
        <w:t>w wysokości … zł brutto (słownie złotych: …).</w:t>
      </w:r>
    </w:p>
    <w:p w14:paraId="609D4102" w14:textId="767FC292" w:rsidR="008B3EBB" w:rsidRDefault="008B3EBB" w:rsidP="008B3EBB">
      <w:pPr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</w:pPr>
      <w:r>
        <w:t>Wynagrodzenie brutto,</w:t>
      </w:r>
      <w:r>
        <w:rPr>
          <w:color w:val="FF0000"/>
        </w:rPr>
        <w:t xml:space="preserve"> </w:t>
      </w:r>
      <w:r>
        <w:t xml:space="preserve">o którym mowa w ust. 1, zawiera wszelkie koszty Wykonawcy związane z wykonaniem przedmiotu umowy. </w:t>
      </w:r>
    </w:p>
    <w:p w14:paraId="0BD3E3F0" w14:textId="77777777" w:rsidR="008B3EBB" w:rsidRDefault="008B3EBB" w:rsidP="008B3EBB">
      <w:pPr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</w:pPr>
      <w:r>
        <w:t>Wykonawca oświadcza, iż nie będzie zgłaszał żadnych roszczeń z tytułu niedoszacowania wartości prac będących przedmiotem umowy czy innych błędów Wykonawcy (w tym nieuwzględnienie jakiegokolwiek elementu robót ujętego w dokumentacji projektowej).</w:t>
      </w:r>
    </w:p>
    <w:p w14:paraId="5ADC2B7A" w14:textId="1E585540" w:rsidR="008B3EBB" w:rsidRDefault="008B3EBB" w:rsidP="008B3EBB">
      <w:pPr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color w:val="0000FF"/>
        </w:rPr>
      </w:pPr>
      <w:r>
        <w:t>W przypadku zaistnienia</w:t>
      </w:r>
      <w:r>
        <w:rPr>
          <w:color w:val="0000FF"/>
        </w:rPr>
        <w:t xml:space="preserve"> </w:t>
      </w:r>
      <w:r>
        <w:t xml:space="preserve">opóźnienia w oddaniu przedmiotu zamówienia lub opóźnienia </w:t>
      </w:r>
      <w:r w:rsidR="000F14AB">
        <w:br/>
      </w:r>
      <w:r>
        <w:t>w usunięciu wad stwierdzonych przy odbiorze, wartość faktury końcowej zostanie pomniejszona o wysokość kar umownych, ustalonych na podstawie zapisów umieszczonych w § 9.</w:t>
      </w:r>
    </w:p>
    <w:p w14:paraId="4B7CD77D" w14:textId="77777777" w:rsidR="008B3EBB" w:rsidRDefault="008B3EBB" w:rsidP="008B3EBB">
      <w:pPr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</w:pPr>
      <w:r>
        <w:t>Zapłata wynagrodzenia dla Wykonawcy nastąpi przelewem na rachunek bankowy</w:t>
      </w:r>
      <w:r>
        <w:rPr>
          <w:color w:val="FF0000"/>
        </w:rPr>
        <w:t xml:space="preserve"> </w:t>
      </w:r>
      <w:r>
        <w:t>Wykonawcy wskazany na fakturze w terminie 30 dni od dnia otrzymania prawidłowo wystawionej faktury VAT wraz z protokołem końcowego odbioru.</w:t>
      </w:r>
    </w:p>
    <w:p w14:paraId="0DAA82C8" w14:textId="77777777" w:rsidR="000F14AB" w:rsidRDefault="000F14AB" w:rsidP="008B3EBB">
      <w:pPr>
        <w:spacing w:line="360" w:lineRule="auto"/>
        <w:jc w:val="center"/>
        <w:rPr>
          <w:b/>
        </w:rPr>
      </w:pPr>
    </w:p>
    <w:p w14:paraId="6B19AAD4" w14:textId="77777777" w:rsidR="000F14AB" w:rsidRDefault="000F14AB" w:rsidP="008B3EBB">
      <w:pPr>
        <w:spacing w:line="360" w:lineRule="auto"/>
        <w:jc w:val="center"/>
        <w:rPr>
          <w:b/>
        </w:rPr>
      </w:pPr>
    </w:p>
    <w:p w14:paraId="7F6D3F05" w14:textId="77777777" w:rsidR="000F14AB" w:rsidRDefault="000F14AB" w:rsidP="008B3EBB">
      <w:pPr>
        <w:spacing w:line="360" w:lineRule="auto"/>
        <w:jc w:val="center"/>
        <w:rPr>
          <w:b/>
        </w:rPr>
      </w:pPr>
    </w:p>
    <w:p w14:paraId="0F63AD08" w14:textId="52BB886A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lastRenderedPageBreak/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5</w:t>
      </w:r>
    </w:p>
    <w:p w14:paraId="7DF1BE7B" w14:textId="77777777" w:rsidR="008B3EBB" w:rsidRDefault="008B3EBB" w:rsidP="008B3EBB">
      <w:pPr>
        <w:spacing w:line="360" w:lineRule="auto"/>
        <w:jc w:val="center"/>
        <w:rPr>
          <w:b/>
          <w:i/>
        </w:rPr>
      </w:pPr>
      <w:r>
        <w:rPr>
          <w:b/>
          <w:i/>
        </w:rPr>
        <w:t>Przekazanie terenu budowy</w:t>
      </w:r>
    </w:p>
    <w:p w14:paraId="3E2565D3" w14:textId="3DCB359E" w:rsidR="008B3EBB" w:rsidRDefault="008B3EBB" w:rsidP="008B3EBB">
      <w:pPr>
        <w:widowControl/>
        <w:suppressAutoHyphens w:val="0"/>
        <w:spacing w:line="360" w:lineRule="auto"/>
        <w:jc w:val="both"/>
      </w:pPr>
      <w:r>
        <w:t>Zamawiający zobowiązuje się</w:t>
      </w:r>
      <w:r>
        <w:rPr>
          <w:color w:val="FF0000"/>
        </w:rPr>
        <w:t xml:space="preserve"> </w:t>
      </w:r>
      <w:r>
        <w:t xml:space="preserve">przekazać Wykonawcy protokolarnie teren budowy </w:t>
      </w:r>
      <w:r w:rsidR="000F14AB">
        <w:br/>
      </w:r>
      <w:r>
        <w:t>po podpisaniu umowy i odebrać po zakończeniu robót.</w:t>
      </w:r>
    </w:p>
    <w:p w14:paraId="3BC03448" w14:textId="11DFF48D" w:rsidR="008B3EBB" w:rsidRDefault="008B3EBB" w:rsidP="008B3EBB">
      <w:pPr>
        <w:pStyle w:val="Nagwek2"/>
        <w:numPr>
          <w:ilvl w:val="0"/>
          <w:numId w:val="0"/>
        </w:numPr>
        <w:tabs>
          <w:tab w:val="num" w:pos="1286"/>
        </w:tabs>
        <w:spacing w:line="360" w:lineRule="auto"/>
        <w:jc w:val="center"/>
        <w:rPr>
          <w:sz w:val="24"/>
        </w:rPr>
      </w:pPr>
      <w:r w:rsidRPr="008B3EBB">
        <w:rPr>
          <w:b w:val="0"/>
          <w:sz w:val="24"/>
        </w:rPr>
        <w:sym w:font="Times New Roman" w:char="00A7"/>
      </w:r>
      <w:r w:rsidRPr="00B36C92">
        <w:rPr>
          <w:b w:val="0"/>
        </w:rPr>
        <w:t xml:space="preserve"> </w:t>
      </w:r>
      <w:r>
        <w:rPr>
          <w:sz w:val="24"/>
        </w:rPr>
        <w:t xml:space="preserve"> 6</w:t>
      </w:r>
    </w:p>
    <w:p w14:paraId="57A285D2" w14:textId="77777777" w:rsidR="008B3EBB" w:rsidRDefault="008B3EBB" w:rsidP="008B3EBB">
      <w:pPr>
        <w:spacing w:line="360" w:lineRule="auto"/>
        <w:jc w:val="center"/>
        <w:rPr>
          <w:i/>
        </w:rPr>
      </w:pPr>
      <w:r>
        <w:rPr>
          <w:b/>
          <w:i/>
        </w:rPr>
        <w:t>Odbiór robót</w:t>
      </w:r>
    </w:p>
    <w:p w14:paraId="10F4B710" w14:textId="79AAD1A2" w:rsidR="008B3EBB" w:rsidRDefault="008B3EBB" w:rsidP="008B3EBB">
      <w:pPr>
        <w:numPr>
          <w:ilvl w:val="7"/>
          <w:numId w:val="6"/>
        </w:numPr>
        <w:tabs>
          <w:tab w:val="left" w:pos="284"/>
        </w:tabs>
        <w:spacing w:line="360" w:lineRule="auto"/>
        <w:ind w:left="284" w:hanging="283"/>
        <w:jc w:val="both"/>
      </w:pPr>
      <w:r>
        <w:t>Wykonawca jest zobowiązany zgłosić pisemnie Zamawiającemu wykonanie przedmiotu umowy</w:t>
      </w:r>
      <w:r w:rsidR="000F14AB">
        <w:t xml:space="preserve"> </w:t>
      </w:r>
      <w:r>
        <w:t>i gotowość do odbioru końcowego, przedkładając jednocześnie</w:t>
      </w:r>
      <w:r>
        <w:rPr>
          <w:color w:val="FF0000"/>
        </w:rPr>
        <w:t xml:space="preserve"> </w:t>
      </w:r>
      <w:r>
        <w:t>Zamawiającemu wszystkie dokumenty potrzebne do odbioru końcowego umożliwiające ocenę prawidłowego wykonania przedmiotu umowy.</w:t>
      </w:r>
    </w:p>
    <w:p w14:paraId="171F9843" w14:textId="77777777" w:rsidR="008B3EBB" w:rsidRDefault="008B3EBB" w:rsidP="008B3EBB">
      <w:pPr>
        <w:numPr>
          <w:ilvl w:val="1"/>
          <w:numId w:val="6"/>
        </w:numPr>
        <w:tabs>
          <w:tab w:val="left" w:pos="284"/>
        </w:tabs>
        <w:spacing w:line="360" w:lineRule="auto"/>
        <w:ind w:left="284" w:hanging="283"/>
        <w:jc w:val="both"/>
      </w:pPr>
      <w:r>
        <w:t>Zamawiający sporządza protokół odbioru końcowego, który podpisują strony Umowy bądź osoby upoważnione do dokonania odbioru w ich imieniu na podstawie pełnomocnictwa będącego załącznikiem do protokołu.</w:t>
      </w:r>
    </w:p>
    <w:p w14:paraId="322105B4" w14:textId="77777777" w:rsidR="008B3EBB" w:rsidRDefault="008B3EBB" w:rsidP="008B3EBB">
      <w:pPr>
        <w:numPr>
          <w:ilvl w:val="1"/>
          <w:numId w:val="6"/>
        </w:numPr>
        <w:tabs>
          <w:tab w:val="left" w:pos="284"/>
        </w:tabs>
        <w:spacing w:line="360" w:lineRule="auto"/>
        <w:ind w:left="284" w:hanging="283"/>
        <w:jc w:val="both"/>
      </w:pPr>
      <w:r>
        <w:t xml:space="preserve">Koszty usuwania wad ponosi Wykonawca, a okres ich usuwania nie przedłuża umownego terminu zakończenia robót. </w:t>
      </w:r>
    </w:p>
    <w:p w14:paraId="37E4892E" w14:textId="77777777" w:rsidR="008B3EBB" w:rsidRDefault="008B3EBB" w:rsidP="000F14AB">
      <w:pPr>
        <w:tabs>
          <w:tab w:val="left" w:pos="284"/>
        </w:tabs>
        <w:spacing w:line="360" w:lineRule="auto"/>
        <w:ind w:left="1"/>
        <w:jc w:val="both"/>
      </w:pPr>
    </w:p>
    <w:p w14:paraId="556F8BCB" w14:textId="4D6DACEE" w:rsidR="008B3EBB" w:rsidRDefault="008B3EBB" w:rsidP="008B3EBB">
      <w:pPr>
        <w:tabs>
          <w:tab w:val="left" w:pos="0"/>
        </w:tabs>
        <w:spacing w:line="360" w:lineRule="auto"/>
        <w:ind w:right="50"/>
        <w:jc w:val="center"/>
        <w:rPr>
          <w:b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7</w:t>
      </w:r>
    </w:p>
    <w:p w14:paraId="3352BBAB" w14:textId="77777777" w:rsidR="008B3EBB" w:rsidRDefault="008B3EBB" w:rsidP="008B3EBB">
      <w:pPr>
        <w:tabs>
          <w:tab w:val="left" w:pos="0"/>
        </w:tabs>
        <w:spacing w:line="360" w:lineRule="auto"/>
        <w:ind w:left="284" w:right="50"/>
        <w:jc w:val="center"/>
        <w:rPr>
          <w:b/>
          <w:iCs/>
        </w:rPr>
      </w:pPr>
      <w:r>
        <w:rPr>
          <w:b/>
          <w:iCs/>
        </w:rPr>
        <w:t>Gwarancja i rękojmia</w:t>
      </w:r>
    </w:p>
    <w:p w14:paraId="07F66F8F" w14:textId="77777777" w:rsidR="008B3EBB" w:rsidRDefault="008B3EBB" w:rsidP="008B3EBB">
      <w:pPr>
        <w:numPr>
          <w:ilvl w:val="0"/>
          <w:numId w:val="8"/>
        </w:numPr>
        <w:tabs>
          <w:tab w:val="left" w:pos="0"/>
        </w:tabs>
        <w:spacing w:line="360" w:lineRule="auto"/>
        <w:ind w:left="284" w:right="50" w:hanging="284"/>
        <w:jc w:val="both"/>
      </w:pPr>
      <w:r>
        <w:t>Wykonawca udziela Zamawiającemu gwarancji na wykonane roboty budowlane stanowiące przedmiot umowy na okres 3 lat, licząc od dnia sporządzenia protokołu odbioru końcowego wykonanego przedmiotu umowy oraz roczną gwarancję pielęgnacyjną.</w:t>
      </w:r>
    </w:p>
    <w:p w14:paraId="14226BA9" w14:textId="77777777" w:rsidR="008B3EBB" w:rsidRDefault="008B3EBB" w:rsidP="008B3EBB">
      <w:pPr>
        <w:pStyle w:val="Tekstpodstawowywcity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Roszczenia z tytułu gwarancji jakości nie wyłączają odpowiedzialności Wykonawcy z tytułu rękojmi za wady przedmiotu umowy.</w:t>
      </w:r>
    </w:p>
    <w:p w14:paraId="0788FA68" w14:textId="293931E2" w:rsidR="008B3EBB" w:rsidRDefault="008B3EBB" w:rsidP="008B3EBB">
      <w:pPr>
        <w:pStyle w:val="Tekstpodstawowywcity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ponosi wobec Zamawiającego odpowiedzialność z tytułu rękojmi za wszystkie ujawnione wady przedmiotu umowy przez okres 3 lat, zgodny z okresem gwarancji wskazanym w ofercie Wykonawcy, od daty odbioru końcowego robót budowlanych, </w:t>
      </w:r>
      <w:r w:rsidR="000F14AB">
        <w:rPr>
          <w:sz w:val="24"/>
          <w:szCs w:val="24"/>
        </w:rPr>
        <w:br/>
      </w:r>
      <w:r>
        <w:rPr>
          <w:sz w:val="24"/>
          <w:szCs w:val="24"/>
        </w:rPr>
        <w:t>na zasadach określonych w Kodeksie cywilnym.</w:t>
      </w:r>
    </w:p>
    <w:p w14:paraId="2CFB0A40" w14:textId="77777777" w:rsidR="008B3EBB" w:rsidRDefault="008B3EBB" w:rsidP="008B3EBB">
      <w:pPr>
        <w:pStyle w:val="Tekstpodstawowy"/>
        <w:numPr>
          <w:ilvl w:val="0"/>
          <w:numId w:val="8"/>
        </w:numPr>
        <w:tabs>
          <w:tab w:val="left" w:pos="284"/>
          <w:tab w:val="left" w:pos="566"/>
          <w:tab w:val="left" w:pos="4843"/>
        </w:tabs>
        <w:spacing w:after="0" w:line="360" w:lineRule="auto"/>
        <w:ind w:left="284" w:hanging="284"/>
        <w:jc w:val="both"/>
      </w:pPr>
      <w:r>
        <w:t>Przed upływem okresu gwarancji Zamawiający dokonuje z udziałem Wykonawcy przeglądu gwarancyjnego</w:t>
      </w:r>
      <w:r>
        <w:rPr>
          <w:lang w:val="pl-PL"/>
        </w:rPr>
        <w:t>,</w:t>
      </w:r>
      <w:r>
        <w:t xml:space="preserve"> </w:t>
      </w:r>
      <w:r>
        <w:rPr>
          <w:lang w:val="pl-PL"/>
        </w:rPr>
        <w:t>z którego</w:t>
      </w:r>
      <w:r>
        <w:t xml:space="preserve"> sporządza protokół podpisywany przez strony umowy bądź osoby upoważnione do dokonania przeglądu  w ich imieniu.</w:t>
      </w:r>
    </w:p>
    <w:p w14:paraId="35C50202" w14:textId="77777777" w:rsidR="008B3EBB" w:rsidRDefault="008B3EBB" w:rsidP="008B3EBB">
      <w:pPr>
        <w:pStyle w:val="Tekstpodstawowywcity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zawiadomi Wykonawcę o wadach w terminie 14 dni od dnia ich, ujawnienia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 Wykonawca zobowiązuje się do bezpłatnego usunięcia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wad w terminie 14 dni od dnia ich zgłoszenia.</w:t>
      </w:r>
    </w:p>
    <w:p w14:paraId="69A6A89A" w14:textId="77777777" w:rsidR="000F14AB" w:rsidRDefault="008B3EBB" w:rsidP="000F14AB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</w:pPr>
      <w:r>
        <w:lastRenderedPageBreak/>
        <w:t>W przypadku, gdy Wykonawca nie usunie wad w wyznaczonym terminie, o którym mowa w ust. 5, Zamawiający upoważniony jest do zlecenia wykonania zastępczego usunięcia wad na koszt i ryzyko Wykonawcy.</w:t>
      </w:r>
    </w:p>
    <w:p w14:paraId="071B35DD" w14:textId="5C349E38" w:rsidR="008B3EBB" w:rsidRPr="000F14AB" w:rsidRDefault="008B3EBB" w:rsidP="000F14AB">
      <w:pPr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Wykonawca udziela Zamawiającemu gwarancji </w:t>
      </w:r>
      <w:r>
        <w:rPr>
          <w:rStyle w:val="markedcontent"/>
        </w:rPr>
        <w:t>prawidłowego wzrostu roślin i zachowania żywotności od momentu posadzenia do upływu roku a w przypadku obumarcia zapewnia wymianę na nowe rośliny.</w:t>
      </w:r>
    </w:p>
    <w:p w14:paraId="39EE24D2" w14:textId="47D56B38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8</w:t>
      </w:r>
    </w:p>
    <w:p w14:paraId="00075559" w14:textId="77777777" w:rsidR="008B3EBB" w:rsidRDefault="008B3EBB" w:rsidP="008B3EBB">
      <w:pPr>
        <w:spacing w:line="360" w:lineRule="auto"/>
        <w:jc w:val="center"/>
        <w:rPr>
          <w:b/>
          <w:i/>
        </w:rPr>
      </w:pPr>
      <w:r>
        <w:rPr>
          <w:b/>
          <w:i/>
        </w:rPr>
        <w:t>Odstąpienie od umowy</w:t>
      </w:r>
    </w:p>
    <w:p w14:paraId="3461EEA1" w14:textId="77777777" w:rsidR="008B3EBB" w:rsidRDefault="008B3EBB" w:rsidP="008B3EBB">
      <w:pPr>
        <w:pStyle w:val="Nagwek"/>
        <w:tabs>
          <w:tab w:val="left" w:pos="284"/>
        </w:tabs>
        <w:spacing w:line="360" w:lineRule="auto"/>
        <w:ind w:right="72"/>
        <w:jc w:val="both"/>
      </w:pPr>
      <w:r>
        <w:t>1. Zamawiający jest uprawniony</w:t>
      </w:r>
      <w:r>
        <w:rPr>
          <w:color w:val="FF0000"/>
        </w:rPr>
        <w:t xml:space="preserve"> </w:t>
      </w:r>
      <w:r>
        <w:t xml:space="preserve">odstąpić od umowy, jeżeli: </w:t>
      </w:r>
    </w:p>
    <w:p w14:paraId="2C0C7247" w14:textId="77777777" w:rsidR="008B3EBB" w:rsidRDefault="008B3EBB" w:rsidP="008B3EBB">
      <w:pPr>
        <w:widowControl/>
        <w:numPr>
          <w:ilvl w:val="1"/>
          <w:numId w:val="9"/>
        </w:numPr>
        <w:suppressAutoHyphens w:val="0"/>
        <w:spacing w:line="360" w:lineRule="auto"/>
        <w:ind w:left="567"/>
        <w:jc w:val="both"/>
      </w:pPr>
      <w:r>
        <w:t xml:space="preserve">Wykonawca bez uzasadnionych przyczyn nie rozpoczął robót w ciągu 14 dni od dnia przekazania terenu budowy, </w:t>
      </w:r>
    </w:p>
    <w:p w14:paraId="7488E276" w14:textId="77777777" w:rsidR="008B3EBB" w:rsidRDefault="008B3EBB" w:rsidP="008B3EBB">
      <w:pPr>
        <w:widowControl/>
        <w:numPr>
          <w:ilvl w:val="1"/>
          <w:numId w:val="9"/>
        </w:numPr>
        <w:suppressAutoHyphens w:val="0"/>
        <w:spacing w:line="360" w:lineRule="auto"/>
        <w:ind w:left="567"/>
        <w:jc w:val="both"/>
      </w:pPr>
      <w:r>
        <w:t>Wykonawca przerwał realizację robót i nie realizuje ich przez okres 14 dni pomimo pisemnych wezwań Zamawiającego do wznowienia robót,</w:t>
      </w:r>
    </w:p>
    <w:p w14:paraId="4264AC72" w14:textId="77777777" w:rsidR="008B3EBB" w:rsidRDefault="008B3EBB" w:rsidP="008B3EBB">
      <w:pPr>
        <w:widowControl/>
        <w:numPr>
          <w:ilvl w:val="1"/>
          <w:numId w:val="9"/>
        </w:numPr>
        <w:tabs>
          <w:tab w:val="left" w:pos="550"/>
        </w:tabs>
        <w:suppressAutoHyphens w:val="0"/>
        <w:spacing w:line="360" w:lineRule="auto"/>
        <w:ind w:left="567"/>
        <w:jc w:val="both"/>
      </w:pPr>
      <w:r>
        <w:t>Wykonawca nie wykonuje robót zgodnie z umową oraz ustawą z dnia 7 lipca 1994 r. Prawo budowlane bądź wykonuje roboty, które posiadają wady,</w:t>
      </w:r>
    </w:p>
    <w:p w14:paraId="2B387AB1" w14:textId="77777777" w:rsidR="008B3EBB" w:rsidRDefault="008B3EBB" w:rsidP="008B3EBB">
      <w:pPr>
        <w:widowControl/>
        <w:numPr>
          <w:ilvl w:val="1"/>
          <w:numId w:val="9"/>
        </w:numPr>
        <w:tabs>
          <w:tab w:val="left" w:pos="550"/>
        </w:tabs>
        <w:suppressAutoHyphens w:val="0"/>
        <w:spacing w:line="360" w:lineRule="auto"/>
        <w:ind w:left="567"/>
        <w:jc w:val="both"/>
      </w:pPr>
      <w:r>
        <w:t>Wykonawca podzleca roboty bez zgody Zamawiającego.</w:t>
      </w:r>
    </w:p>
    <w:p w14:paraId="30C793A5" w14:textId="399F091E" w:rsidR="008B3EBB" w:rsidRDefault="008B3EBB" w:rsidP="008B3EBB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84"/>
        <w:jc w:val="both"/>
      </w:pPr>
      <w:r>
        <w:t xml:space="preserve">Odstąpienie od umowy następuje w formie pisemnej za potwierdzeniem odbioru lub </w:t>
      </w:r>
      <w:r w:rsidR="000F14AB">
        <w:br/>
      </w:r>
      <w:r>
        <w:t>w formie pisma złożonego w siedzibie Wykonawcy za pokwitowaniem z podaniem uzasadnienia, w terminie 30 dni od dnia powzięcia wiadomości o okolicznościach, o których mowa w ust. 1 i jest skuteczne z chwilą otrzymania oświadczenia o odstąpieniu przez Wykonawcę.</w:t>
      </w:r>
    </w:p>
    <w:p w14:paraId="7377F562" w14:textId="252D9054" w:rsidR="008B3EBB" w:rsidRDefault="008B3EBB" w:rsidP="008B3EBB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84"/>
        <w:jc w:val="both"/>
      </w:pPr>
      <w:r>
        <w:t>Zamawiający jest uprawniony</w:t>
      </w:r>
      <w:r>
        <w:rPr>
          <w:color w:val="FF0000"/>
        </w:rPr>
        <w:t xml:space="preserve"> </w:t>
      </w:r>
      <w:r>
        <w:t>odstąpić od umowy w razie zaistnienia istotnej zmiany okoliczności, powodującej że wykonanie umowy nie leży w interesie publicznym, czego nie można było przewidzieć w chwili zawarcia umowy lub dalsze wykonywanie umowy może zagrozić istotnemu interesowi bezpieczeństwa państwa</w:t>
      </w:r>
      <w:r>
        <w:rPr>
          <w:color w:val="FF0000"/>
        </w:rPr>
        <w:t>,</w:t>
      </w:r>
      <w:r>
        <w:t xml:space="preserve"> lub bezpieczeństwu publicznemu </w:t>
      </w:r>
      <w:r w:rsidR="000F14AB">
        <w:br/>
      </w:r>
      <w:r>
        <w:t>w terminie 30 dni od dnia powzięcia wiadomości o tych okolicznościach.</w:t>
      </w:r>
    </w:p>
    <w:p w14:paraId="5C0DA5A3" w14:textId="77777777" w:rsidR="008B3EBB" w:rsidRDefault="008B3EBB" w:rsidP="008B3EBB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284" w:hanging="284"/>
        <w:jc w:val="both"/>
      </w:pPr>
      <w:r>
        <w:t xml:space="preserve">W przypadku odstąpienia od umowy Wykonawca przy udziale Zamawiającego sporządzi protokół inwentaryzacyjny robót w toku na dzień odstąpienia od umowy oraz: </w:t>
      </w:r>
    </w:p>
    <w:p w14:paraId="129853EE" w14:textId="6006A47B" w:rsidR="008B3EBB" w:rsidRDefault="008B3EBB" w:rsidP="008B3EBB">
      <w:pPr>
        <w:pStyle w:val="Tekstpodstawowywcity3"/>
        <w:widowControl/>
        <w:numPr>
          <w:ilvl w:val="0"/>
          <w:numId w:val="11"/>
        </w:numPr>
        <w:tabs>
          <w:tab w:val="left" w:pos="284"/>
        </w:tabs>
        <w:suppressAutoHyphens w:val="0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zabezpieczy przerwane roboty w zakresie wzajemnie uzgodnionym na koszt strony, </w:t>
      </w:r>
      <w:r w:rsidR="000F14AB">
        <w:rPr>
          <w:sz w:val="24"/>
          <w:szCs w:val="24"/>
        </w:rPr>
        <w:br/>
      </w:r>
      <w:r>
        <w:rPr>
          <w:sz w:val="24"/>
          <w:szCs w:val="24"/>
        </w:rPr>
        <w:t>z winy której nastąpiło odstąpienie od umowy,</w:t>
      </w:r>
    </w:p>
    <w:p w14:paraId="78D892A5" w14:textId="77777777" w:rsidR="008B3EBB" w:rsidRDefault="008B3EBB" w:rsidP="008B3EBB">
      <w:pPr>
        <w:pStyle w:val="Tekstpodstawowywcity3"/>
        <w:widowControl/>
        <w:numPr>
          <w:ilvl w:val="0"/>
          <w:numId w:val="11"/>
        </w:numPr>
        <w:tabs>
          <w:tab w:val="left" w:pos="284"/>
        </w:tabs>
        <w:suppressAutoHyphens w:val="0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wezwie Zamawiającego do dokonania odbioru wykonanych robót w toku i robót zabezpieczających.</w:t>
      </w:r>
    </w:p>
    <w:p w14:paraId="277EC532" w14:textId="77777777" w:rsidR="008B3EBB" w:rsidRDefault="008B3EBB" w:rsidP="008B3EBB">
      <w:pPr>
        <w:pStyle w:val="Tekstpodstawowywcity3"/>
        <w:widowControl/>
        <w:numPr>
          <w:ilvl w:val="0"/>
          <w:numId w:val="10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razie odstąpienia od umowy Zamawiający i Wykonawca zobowiązują się do:</w:t>
      </w:r>
    </w:p>
    <w:p w14:paraId="455FCF61" w14:textId="77777777" w:rsidR="008B3EBB" w:rsidRDefault="008B3EBB" w:rsidP="008B3EBB">
      <w:pPr>
        <w:spacing w:line="360" w:lineRule="auto"/>
        <w:jc w:val="both"/>
      </w:pPr>
      <w:r>
        <w:lastRenderedPageBreak/>
        <w:t xml:space="preserve">      1) dokonania odbioru robót w toku na dzień odstąpienia,</w:t>
      </w:r>
    </w:p>
    <w:p w14:paraId="07A38945" w14:textId="77777777" w:rsidR="008B3EBB" w:rsidRDefault="008B3EBB" w:rsidP="008B3EBB">
      <w:pPr>
        <w:tabs>
          <w:tab w:val="left" w:pos="567"/>
        </w:tabs>
        <w:spacing w:line="360" w:lineRule="auto"/>
        <w:jc w:val="both"/>
      </w:pPr>
      <w:r>
        <w:t xml:space="preserve">      2) przejęcia terenu budowy pod nadzór Zamawiającego,</w:t>
      </w:r>
    </w:p>
    <w:p w14:paraId="27D5C50E" w14:textId="77777777" w:rsidR="008B3EBB" w:rsidRDefault="008B3EBB" w:rsidP="008B3EBB">
      <w:pPr>
        <w:pStyle w:val="Nagwek"/>
        <w:numPr>
          <w:ilvl w:val="0"/>
          <w:numId w:val="10"/>
        </w:numPr>
        <w:tabs>
          <w:tab w:val="left" w:pos="284"/>
        </w:tabs>
        <w:spacing w:line="360" w:lineRule="auto"/>
        <w:ind w:left="284" w:right="72" w:hanging="284"/>
        <w:jc w:val="both"/>
      </w:pPr>
      <w:r>
        <w:t>Odstąpienie od umowy nie zwalnia Wykonawcy z obowiązku zapłaty kar umownych.</w:t>
      </w:r>
    </w:p>
    <w:p w14:paraId="32B7250B" w14:textId="77777777" w:rsidR="000F14AB" w:rsidRDefault="008B3EBB" w:rsidP="000F14AB">
      <w:pPr>
        <w:pStyle w:val="Nagwek"/>
        <w:numPr>
          <w:ilvl w:val="0"/>
          <w:numId w:val="10"/>
        </w:numPr>
        <w:tabs>
          <w:tab w:val="left" w:pos="284"/>
        </w:tabs>
        <w:spacing w:line="276" w:lineRule="auto"/>
        <w:ind w:left="284" w:right="72" w:hanging="284"/>
        <w:jc w:val="both"/>
      </w:pPr>
      <w:r>
        <w:t>Zamawiający zapłaci Wykonawcy w przypadku odstąpienie od umowy z przyczyn, za które odpowiedzialność ponosi Zamawiający, kwotę w wysokości 20% wynagrodzenia umownego brutto, o którym mowa w § 4 ust. 1.</w:t>
      </w:r>
    </w:p>
    <w:p w14:paraId="38213752" w14:textId="05EB6610" w:rsidR="008B3EBB" w:rsidRDefault="008B3EBB" w:rsidP="000F14AB">
      <w:pPr>
        <w:pStyle w:val="Nagwek"/>
        <w:numPr>
          <w:ilvl w:val="0"/>
          <w:numId w:val="10"/>
        </w:numPr>
        <w:tabs>
          <w:tab w:val="left" w:pos="284"/>
        </w:tabs>
        <w:spacing w:line="276" w:lineRule="auto"/>
        <w:ind w:left="284" w:right="72" w:hanging="284"/>
        <w:jc w:val="both"/>
      </w:pPr>
      <w:r>
        <w:t>Wykonawca zapłaci Zamawiającemu za odstąpienie od umowy z przyczyn leżących po stronie Wykonawcy, kwotę w wysokości 20% wynagrodzenia umownego brutto, o którym mowa w § 4 ust. 1.</w:t>
      </w:r>
    </w:p>
    <w:p w14:paraId="6D5404ED" w14:textId="668C2EDA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9</w:t>
      </w:r>
    </w:p>
    <w:p w14:paraId="4B4DE485" w14:textId="77777777" w:rsidR="008B3EBB" w:rsidRDefault="008B3EBB" w:rsidP="008B3EBB">
      <w:pPr>
        <w:spacing w:line="360" w:lineRule="auto"/>
        <w:jc w:val="center"/>
        <w:rPr>
          <w:b/>
          <w:i/>
        </w:rPr>
      </w:pPr>
      <w:r>
        <w:rPr>
          <w:b/>
          <w:i/>
        </w:rPr>
        <w:t>Kary umowne</w:t>
      </w:r>
    </w:p>
    <w:p w14:paraId="064495DE" w14:textId="3714D76F" w:rsidR="008B3EBB" w:rsidRDefault="008B3EBB" w:rsidP="008B3EBB">
      <w:pPr>
        <w:numPr>
          <w:ilvl w:val="3"/>
          <w:numId w:val="10"/>
        </w:numPr>
        <w:spacing w:line="360" w:lineRule="auto"/>
        <w:ind w:left="284" w:hanging="284"/>
        <w:jc w:val="both"/>
      </w:pPr>
      <w:r>
        <w:t xml:space="preserve">Wykonawca zapłaci Zamawiającemu karę umowną za niewykonanie umowy, przez które strony rozumieją niewykonanie przedmiotu umowy w terminie określonym w § 3 ust. 1 </w:t>
      </w:r>
      <w:r w:rsidR="000F14AB">
        <w:br/>
      </w:r>
      <w:r>
        <w:t>w wysokości 0,5% wynagrodzenia umownego brutto za każdy dzień opóźnienia, jeżeli opóźnienie trwa nie dłużej niż 7 dni i 2% za każdy następny rozpoczęty dzień opóźnienia powyżej 20 dni.</w:t>
      </w:r>
    </w:p>
    <w:p w14:paraId="10360712" w14:textId="77777777" w:rsidR="008B3EBB" w:rsidRDefault="008B3EBB" w:rsidP="008B3EBB">
      <w:pPr>
        <w:numPr>
          <w:ilvl w:val="3"/>
          <w:numId w:val="10"/>
        </w:numPr>
        <w:spacing w:line="360" w:lineRule="auto"/>
        <w:ind w:left="284" w:hanging="284"/>
        <w:jc w:val="both"/>
        <w:rPr>
          <w:strike/>
        </w:rPr>
      </w:pPr>
      <w:r>
        <w:t>Wykonawca zapłaci Zamawiającemu kary umowne za nienależyte wykonanie przedmiotu umowy, przez które strony rozumieją opóźnienie w usunięciu wad w wysokości 0,2% wynagrodzenia umownego brutto, za każdy dzień opóźnienia, licząc od dnia wyznaczonego na usunięcie wad opóźnienia, jeżeli opóźnienie trwa nie dłużej niż 20 dni i 0,4% za każdy następny rozpoczęty dzień opóźnienia powyżej 20 dni.</w:t>
      </w:r>
    </w:p>
    <w:p w14:paraId="03B9F178" w14:textId="77777777" w:rsidR="008B3EBB" w:rsidRDefault="008B3EBB" w:rsidP="008B3EBB">
      <w:pPr>
        <w:numPr>
          <w:ilvl w:val="3"/>
          <w:numId w:val="10"/>
        </w:numPr>
        <w:spacing w:line="360" w:lineRule="auto"/>
        <w:ind w:left="284" w:hanging="284"/>
        <w:jc w:val="both"/>
      </w:pPr>
      <w:r>
        <w:t>Limit kar umownych, jakich Zamawiający może żądać od Wykonawcy z wszystkich tytułów przewidzianych w niniejszej umowie, wynosi 30% ceny oferty.</w:t>
      </w:r>
    </w:p>
    <w:p w14:paraId="0F71375A" w14:textId="77777777" w:rsidR="008B3EBB" w:rsidRDefault="008B3EBB" w:rsidP="008B3EBB">
      <w:pPr>
        <w:numPr>
          <w:ilvl w:val="3"/>
          <w:numId w:val="10"/>
        </w:numPr>
        <w:spacing w:line="360" w:lineRule="auto"/>
        <w:ind w:left="284" w:hanging="284"/>
        <w:jc w:val="both"/>
      </w:pPr>
      <w:r>
        <w:t xml:space="preserve">Jeżeli kara umowna z któregokolwiek tytułu wymienionego w </w:t>
      </w:r>
      <w:bookmarkStart w:id="2" w:name="WKP_AL_3312"/>
      <w:r>
        <w:t>§</w:t>
      </w:r>
      <w:r>
        <w:rPr>
          <w:i/>
        </w:rPr>
        <w:t xml:space="preserve"> </w:t>
      </w:r>
      <w:bookmarkEnd w:id="2"/>
      <w:r>
        <w:t>9 nie pokrywa poniesionej szkody, to Zamawiający może dochodzić odszkodowania uzupełniającego na zasadach ogólnych określonych w Kodeksie cywilnym.</w:t>
      </w:r>
    </w:p>
    <w:p w14:paraId="0565385D" w14:textId="77777777" w:rsidR="008B3EBB" w:rsidRDefault="008B3EBB" w:rsidP="008B3EBB">
      <w:pPr>
        <w:numPr>
          <w:ilvl w:val="3"/>
          <w:numId w:val="10"/>
        </w:numPr>
        <w:spacing w:line="360" w:lineRule="auto"/>
        <w:ind w:left="284" w:hanging="284"/>
        <w:jc w:val="both"/>
      </w:pPr>
      <w:r>
        <w:t>Wykonawca, wyraża zgodę na potrącenie kar umownych i innych należności wynikających z niniejszej umowy z wynagrodzenia określonego w § 4 ust. 1 umowy.</w:t>
      </w:r>
    </w:p>
    <w:p w14:paraId="172FF1E6" w14:textId="35999F42" w:rsidR="008B3EBB" w:rsidRDefault="008B3EBB" w:rsidP="008B3EBB">
      <w:pPr>
        <w:numPr>
          <w:ilvl w:val="3"/>
          <w:numId w:val="10"/>
        </w:numPr>
        <w:spacing w:line="360" w:lineRule="auto"/>
        <w:ind w:left="284" w:hanging="284"/>
        <w:jc w:val="both"/>
        <w:rPr>
          <w:b/>
        </w:rPr>
      </w:pPr>
      <w:r>
        <w:t xml:space="preserve">W przypadku zwłoki w płatności wynagrodzenia, określonego w § 4 ust. 1 umowy, w terminie określonym w § 4 ust. 5 Zamawiający zapłaci Wykonawcy odsetki ustawowe </w:t>
      </w:r>
      <w:r w:rsidR="000F14AB">
        <w:br/>
      </w:r>
      <w:r>
        <w:t>za opóźnienie.</w:t>
      </w:r>
    </w:p>
    <w:p w14:paraId="255FBB2E" w14:textId="15F5F969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10</w:t>
      </w:r>
    </w:p>
    <w:p w14:paraId="649C9725" w14:textId="77777777" w:rsidR="008B3EBB" w:rsidRDefault="008B3EBB" w:rsidP="008B3EBB">
      <w:pPr>
        <w:spacing w:line="360" w:lineRule="auto"/>
        <w:jc w:val="center"/>
        <w:rPr>
          <w:b/>
          <w:i/>
        </w:rPr>
      </w:pPr>
      <w:r>
        <w:rPr>
          <w:b/>
          <w:i/>
        </w:rPr>
        <w:t>Zmiany umowy</w:t>
      </w:r>
    </w:p>
    <w:p w14:paraId="665F5290" w14:textId="617F69F6" w:rsidR="008B3EBB" w:rsidRDefault="008B3EBB" w:rsidP="008B3EBB">
      <w:pPr>
        <w:pStyle w:val="Styl1"/>
        <w:numPr>
          <w:ilvl w:val="2"/>
          <w:numId w:val="6"/>
        </w:numPr>
        <w:tabs>
          <w:tab w:val="num" w:pos="426"/>
        </w:tabs>
        <w:ind w:left="426" w:hanging="426"/>
        <w:rPr>
          <w:szCs w:val="24"/>
        </w:rPr>
      </w:pPr>
      <w:r>
        <w:rPr>
          <w:szCs w:val="24"/>
        </w:rPr>
        <w:t xml:space="preserve">Wszelkie zmiany i uzupełnienia w treści Umowy mogą być dokonywane wyłącznie </w:t>
      </w:r>
      <w:r w:rsidR="000F14AB">
        <w:rPr>
          <w:szCs w:val="24"/>
        </w:rPr>
        <w:br/>
      </w:r>
      <w:r>
        <w:rPr>
          <w:szCs w:val="24"/>
        </w:rPr>
        <w:t>w formie aneksu podpisanego przez obie strony pod rygorem nieważności.</w:t>
      </w:r>
    </w:p>
    <w:p w14:paraId="71EF3C45" w14:textId="77777777" w:rsidR="008B3EBB" w:rsidRDefault="008B3EBB" w:rsidP="008B3EBB">
      <w:pPr>
        <w:pStyle w:val="Styl1"/>
        <w:numPr>
          <w:ilvl w:val="2"/>
          <w:numId w:val="6"/>
        </w:numPr>
        <w:tabs>
          <w:tab w:val="num" w:pos="426"/>
        </w:tabs>
        <w:ind w:left="426" w:hanging="426"/>
        <w:rPr>
          <w:szCs w:val="24"/>
        </w:rPr>
      </w:pPr>
      <w:r>
        <w:rPr>
          <w:szCs w:val="24"/>
        </w:rPr>
        <w:lastRenderedPageBreak/>
        <w:t>Zmiana istotnych postanowień umowy może nastąpić w przypadku:</w:t>
      </w:r>
    </w:p>
    <w:p w14:paraId="01E81ABB" w14:textId="77777777" w:rsidR="008B3EBB" w:rsidRDefault="008B3EBB" w:rsidP="008B3EBB">
      <w:pPr>
        <w:pStyle w:val="Styl1"/>
        <w:numPr>
          <w:ilvl w:val="0"/>
          <w:numId w:val="12"/>
        </w:numPr>
        <w:rPr>
          <w:szCs w:val="24"/>
        </w:rPr>
      </w:pPr>
      <w:bookmarkStart w:id="3" w:name="_Hlk45030485"/>
      <w:r>
        <w:rPr>
          <w:szCs w:val="24"/>
        </w:rPr>
        <w:t xml:space="preserve">konieczności wykonania prac budowlanych lub innych robót w wyniku usunięcia błędów lub wprowadzenia zmian w dokumentacji projektowej; </w:t>
      </w:r>
    </w:p>
    <w:p w14:paraId="40562E8E" w14:textId="77777777" w:rsidR="008B3EBB" w:rsidRDefault="008B3EBB" w:rsidP="008B3EBB">
      <w:pPr>
        <w:pStyle w:val="Styl1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wstrzymania wykonywania robót przez Zamawiającego; </w:t>
      </w:r>
    </w:p>
    <w:p w14:paraId="4544E763" w14:textId="77777777" w:rsidR="008B3EBB" w:rsidRDefault="008B3EBB" w:rsidP="008B3EBB">
      <w:pPr>
        <w:pStyle w:val="Styl1"/>
        <w:numPr>
          <w:ilvl w:val="0"/>
          <w:numId w:val="12"/>
        </w:numPr>
        <w:rPr>
          <w:szCs w:val="24"/>
        </w:rPr>
      </w:pPr>
      <w:r>
        <w:rPr>
          <w:szCs w:val="24"/>
        </w:rPr>
        <w:t>oznaczenia danych dotyczących Zamawiającego i/lub Wykonawcy;</w:t>
      </w:r>
    </w:p>
    <w:p w14:paraId="7F6D9DB9" w14:textId="7010EB0A" w:rsidR="008B3EBB" w:rsidRDefault="008B3EBB" w:rsidP="008B3EBB">
      <w:pPr>
        <w:pStyle w:val="Styl1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kiedy w umowie znajdują się oczywiste błędy pisarskie lub rachunkowe, a także zapisy, których wykonanie jest niemożliwe ze względu na obowiązujące przepisy prawa – </w:t>
      </w:r>
      <w:r w:rsidR="000F14AB">
        <w:rPr>
          <w:szCs w:val="24"/>
        </w:rPr>
        <w:br/>
      </w:r>
      <w:r>
        <w:rPr>
          <w:szCs w:val="24"/>
        </w:rPr>
        <w:t>w zakresie, który jest niezbędny dla wyeliminowania tych błędów.</w:t>
      </w:r>
    </w:p>
    <w:bookmarkEnd w:id="3"/>
    <w:p w14:paraId="2B48BD77" w14:textId="3B3FF8C9" w:rsidR="008B3EBB" w:rsidRDefault="008B3EBB" w:rsidP="008B3EBB">
      <w:pPr>
        <w:numPr>
          <w:ilvl w:val="2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W przypadku wystąpienia którejkolwiek z okoliczności wymienionych w ust. 2, termin wykonania umowy może ulec odpowiedniemu przedłużeniu, o czas niezbędny </w:t>
      </w:r>
      <w:r w:rsidR="000F14AB">
        <w:rPr>
          <w:rFonts w:eastAsia="Times New Roman"/>
          <w:kern w:val="0"/>
          <w:lang w:eastAsia="ar-SA"/>
        </w:rPr>
        <w:br/>
      </w:r>
      <w:r>
        <w:rPr>
          <w:rFonts w:eastAsia="Times New Roman"/>
          <w:kern w:val="0"/>
          <w:lang w:eastAsia="ar-SA"/>
        </w:rPr>
        <w:t xml:space="preserve">do zakończenia wykonywania jej przedmiotu w sposób należyty, nie dłużej jednak niż </w:t>
      </w:r>
      <w:r w:rsidR="000F14AB">
        <w:rPr>
          <w:rFonts w:eastAsia="Times New Roman"/>
          <w:kern w:val="0"/>
          <w:lang w:eastAsia="ar-SA"/>
        </w:rPr>
        <w:br/>
      </w:r>
      <w:r>
        <w:rPr>
          <w:rFonts w:eastAsia="Times New Roman"/>
          <w:kern w:val="0"/>
          <w:lang w:eastAsia="ar-SA"/>
        </w:rPr>
        <w:t>o okres trwania tych okoliczności.</w:t>
      </w:r>
    </w:p>
    <w:p w14:paraId="2099506E" w14:textId="64A579D6" w:rsidR="008B3EBB" w:rsidRDefault="008B3EBB" w:rsidP="008B3EBB">
      <w:pPr>
        <w:pStyle w:val="Styl1"/>
        <w:numPr>
          <w:ilvl w:val="2"/>
          <w:numId w:val="6"/>
        </w:numPr>
        <w:tabs>
          <w:tab w:val="num" w:pos="426"/>
        </w:tabs>
        <w:ind w:left="426" w:hanging="426"/>
        <w:rPr>
          <w:b/>
        </w:rPr>
      </w:pPr>
      <w:r>
        <w:rPr>
          <w:szCs w:val="24"/>
        </w:rPr>
        <w:t xml:space="preserve">Warunkiem dokonania istotnej zmiany w trakcie niniejszej umowy będzie protokół konieczności sporządzony przez Wykonawcę i zaakceptowany przez Zamawiającego albo protokół konieczności sporządzony przez Zamawiającego w obecności Wykonawcy </w:t>
      </w:r>
      <w:r w:rsidR="000F14AB">
        <w:rPr>
          <w:szCs w:val="24"/>
        </w:rPr>
        <w:br/>
      </w:r>
      <w:r>
        <w:rPr>
          <w:szCs w:val="24"/>
        </w:rPr>
        <w:t>z podaniem podstawy faktycznej i prawnej.</w:t>
      </w:r>
    </w:p>
    <w:p w14:paraId="34AF4967" w14:textId="4D1EBFF5" w:rsidR="008B3EBB" w:rsidRDefault="008B3EBB" w:rsidP="008B3EBB">
      <w:pPr>
        <w:pStyle w:val="Tekstpodstawowy"/>
        <w:spacing w:after="0" w:line="360" w:lineRule="auto"/>
        <w:ind w:right="312"/>
        <w:jc w:val="center"/>
        <w:rPr>
          <w:b/>
          <w:lang w:val="pl-PL"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1</w:t>
      </w:r>
      <w:r>
        <w:rPr>
          <w:b/>
          <w:lang w:val="pl-PL"/>
        </w:rPr>
        <w:t>1</w:t>
      </w:r>
    </w:p>
    <w:p w14:paraId="439FCC29" w14:textId="77777777" w:rsidR="008B3EBB" w:rsidRDefault="008B3EBB" w:rsidP="008B3EBB">
      <w:pPr>
        <w:pStyle w:val="Tekstpodstawowy"/>
        <w:spacing w:after="0" w:line="360" w:lineRule="auto"/>
        <w:ind w:right="312"/>
        <w:jc w:val="center"/>
        <w:rPr>
          <w:b/>
          <w:lang w:val="pl-PL"/>
        </w:rPr>
      </w:pPr>
      <w:r>
        <w:rPr>
          <w:b/>
        </w:rPr>
        <w:t xml:space="preserve">Roboty </w:t>
      </w:r>
      <w:r>
        <w:rPr>
          <w:b/>
          <w:lang w:val="pl-PL"/>
        </w:rPr>
        <w:t>zamienne</w:t>
      </w:r>
    </w:p>
    <w:p w14:paraId="64680F45" w14:textId="77777777" w:rsidR="008B3EBB" w:rsidRDefault="008B3EBB" w:rsidP="008B3EBB">
      <w:pPr>
        <w:numPr>
          <w:ilvl w:val="0"/>
          <w:numId w:val="13"/>
        </w:numPr>
        <w:spacing w:line="360" w:lineRule="auto"/>
        <w:ind w:left="426" w:hanging="426"/>
        <w:jc w:val="both"/>
      </w:pPr>
      <w:r>
        <w:t>Zamawiający przewiduje możliwość wystąpienia robót zamiennych, jeżeli wprowadzenie robót zamiennych jest konieczne do prawidłowego wykonania.</w:t>
      </w:r>
    </w:p>
    <w:p w14:paraId="071EA3C2" w14:textId="77777777" w:rsidR="008B3EBB" w:rsidRDefault="008B3EBB" w:rsidP="008B3EBB">
      <w:pPr>
        <w:numPr>
          <w:ilvl w:val="0"/>
          <w:numId w:val="13"/>
        </w:numPr>
        <w:spacing w:line="360" w:lineRule="auto"/>
        <w:ind w:left="426" w:hanging="426"/>
        <w:jc w:val="both"/>
      </w:pPr>
      <w:r>
        <w:t>Szczegółowy zakres robót zamiennych musi zostać udokumentowany.</w:t>
      </w:r>
    </w:p>
    <w:p w14:paraId="3D7D0D36" w14:textId="77777777" w:rsidR="008B3EBB" w:rsidRDefault="008B3EBB" w:rsidP="008B3EBB">
      <w:pPr>
        <w:numPr>
          <w:ilvl w:val="0"/>
          <w:numId w:val="13"/>
        </w:numPr>
        <w:spacing w:line="360" w:lineRule="auto"/>
        <w:ind w:left="426" w:hanging="426"/>
        <w:jc w:val="both"/>
        <w:rPr>
          <w:b/>
        </w:rPr>
      </w:pPr>
      <w:r>
        <w:t>Wprowadzenie robót zamiennych nie może wpłynąć na kwotę wynagrodzenia należnego Wykonawcy, określoną w § 4 ust. 1 umowy.</w:t>
      </w:r>
    </w:p>
    <w:p w14:paraId="0170B241" w14:textId="17B5A2A7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12</w:t>
      </w:r>
    </w:p>
    <w:p w14:paraId="5B730EB9" w14:textId="77777777" w:rsidR="008B3EBB" w:rsidRDefault="008B3EBB" w:rsidP="008B3EBB">
      <w:pPr>
        <w:spacing w:line="360" w:lineRule="auto"/>
        <w:jc w:val="center"/>
        <w:rPr>
          <w:b/>
        </w:rPr>
      </w:pPr>
      <w:r>
        <w:rPr>
          <w:b/>
          <w:i/>
        </w:rPr>
        <w:t>Korespondencja</w:t>
      </w:r>
    </w:p>
    <w:p w14:paraId="6808C85D" w14:textId="77777777" w:rsidR="008B3EBB" w:rsidRDefault="008B3EBB" w:rsidP="008B3EBB">
      <w:pPr>
        <w:pStyle w:val="Tekstpodstawowywcity"/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podają adres do korespondencji:</w:t>
      </w:r>
    </w:p>
    <w:p w14:paraId="33FB9870" w14:textId="77777777" w:rsidR="008B3EBB" w:rsidRDefault="008B3EBB" w:rsidP="008B3EBB">
      <w:pPr>
        <w:pStyle w:val="Tekstpodstawowywcity"/>
        <w:spacing w:after="0" w:line="36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1) Zamawiający: ul. Siedlecka 3, 08-114 Skórzec.</w:t>
      </w:r>
    </w:p>
    <w:p w14:paraId="5613D5CE" w14:textId="77777777" w:rsidR="008B3EBB" w:rsidRDefault="008B3EBB" w:rsidP="008B3EBB">
      <w:pPr>
        <w:pStyle w:val="Tekstpodstawowywcity"/>
        <w:spacing w:after="0" w:line="360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2) Wykonawca: …………………………………………….</w:t>
      </w:r>
    </w:p>
    <w:p w14:paraId="51FE26DD" w14:textId="77777777" w:rsidR="008B3EBB" w:rsidRDefault="008B3EBB" w:rsidP="008B3EBB">
      <w:pPr>
        <w:pStyle w:val="Tekstpodstawowywcity"/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zmiany adresu, strona ma obowiązek powiadomić drugą stronę pisemnie o tej zmianie.</w:t>
      </w:r>
    </w:p>
    <w:p w14:paraId="1E25BCC3" w14:textId="2037FC08" w:rsidR="008B3EBB" w:rsidRDefault="008B3EBB" w:rsidP="008B3EBB">
      <w:pPr>
        <w:pStyle w:val="Tekstpodstawowywcity"/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niedopełnienia obowiązku ustalonego w ust. 2, korespondencja wysyłana </w:t>
      </w:r>
      <w:r w:rsidR="000F14AB">
        <w:rPr>
          <w:sz w:val="24"/>
          <w:szCs w:val="24"/>
        </w:rPr>
        <w:br/>
      </w:r>
      <w:r>
        <w:rPr>
          <w:sz w:val="24"/>
          <w:szCs w:val="24"/>
        </w:rPr>
        <w:t>na adres dotychczasowy zostanie uznana za doręczoną.</w:t>
      </w:r>
    </w:p>
    <w:p w14:paraId="25F93801" w14:textId="77777777" w:rsidR="000F14AB" w:rsidRDefault="000F14AB" w:rsidP="008B3EBB">
      <w:pPr>
        <w:spacing w:line="360" w:lineRule="auto"/>
        <w:jc w:val="center"/>
        <w:rPr>
          <w:b/>
        </w:rPr>
      </w:pPr>
    </w:p>
    <w:p w14:paraId="28C73B77" w14:textId="1ECC7D8C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lastRenderedPageBreak/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13</w:t>
      </w:r>
    </w:p>
    <w:p w14:paraId="7E4107AA" w14:textId="77777777" w:rsidR="008B3EBB" w:rsidRDefault="008B3EBB" w:rsidP="008B3EBB">
      <w:pPr>
        <w:spacing w:line="360" w:lineRule="auto"/>
        <w:jc w:val="center"/>
        <w:rPr>
          <w:b/>
          <w:i/>
          <w:iCs/>
        </w:rPr>
      </w:pPr>
      <w:r>
        <w:rPr>
          <w:b/>
          <w:i/>
          <w:iCs/>
        </w:rPr>
        <w:t>Rozstrzyganie sporów</w:t>
      </w:r>
    </w:p>
    <w:p w14:paraId="1FCFF0E2" w14:textId="77777777" w:rsidR="008B3EBB" w:rsidRDefault="008B3EBB" w:rsidP="008B3EBB">
      <w:pPr>
        <w:pStyle w:val="Styl1"/>
        <w:tabs>
          <w:tab w:val="left" w:pos="4680"/>
        </w:tabs>
        <w:rPr>
          <w:szCs w:val="24"/>
        </w:rPr>
      </w:pPr>
      <w:r>
        <w:rPr>
          <w:szCs w:val="24"/>
        </w:rPr>
        <w:t>Wszystkie spory, wynikłe z wykonywania niniejszej umowy, które nie będą mogły być rozstrzygnięte polubownie, będą rozstrzygane przez sąd właściwy dla siedziby Zamawiającego.</w:t>
      </w:r>
    </w:p>
    <w:p w14:paraId="0758C5C7" w14:textId="77777777" w:rsidR="008B3EBB" w:rsidRDefault="008B3EBB" w:rsidP="008B3EBB">
      <w:pPr>
        <w:spacing w:line="360" w:lineRule="auto"/>
        <w:rPr>
          <w:b/>
        </w:rPr>
      </w:pPr>
    </w:p>
    <w:p w14:paraId="73A81531" w14:textId="4E11114D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14</w:t>
      </w:r>
    </w:p>
    <w:p w14:paraId="1241F7F5" w14:textId="77777777" w:rsidR="008B3EBB" w:rsidRDefault="008B3EBB" w:rsidP="008B3EBB">
      <w:pPr>
        <w:spacing w:line="360" w:lineRule="auto"/>
        <w:jc w:val="center"/>
        <w:rPr>
          <w:b/>
          <w:i/>
          <w:iCs/>
        </w:rPr>
      </w:pPr>
      <w:r>
        <w:rPr>
          <w:b/>
          <w:i/>
          <w:iCs/>
        </w:rPr>
        <w:t>Sprawy nieuregulowane</w:t>
      </w:r>
    </w:p>
    <w:p w14:paraId="07D22EED" w14:textId="77777777" w:rsidR="008B3EBB" w:rsidRDefault="008B3EBB" w:rsidP="008B3EBB">
      <w:pPr>
        <w:spacing w:line="360" w:lineRule="auto"/>
        <w:ind w:right="-2"/>
        <w:jc w:val="both"/>
      </w:pPr>
      <w:r>
        <w:t>W sprawach nieuregulowanych niniejszą umową mają zastosowanie przepisy Kodeksu cywilnego, ustawy z dnia 7 lipca 1994 r. Prawo budowlane i przepisów wykonawczych wydanych na ich podstawie.</w:t>
      </w:r>
    </w:p>
    <w:p w14:paraId="255EE110" w14:textId="24BEB7F8" w:rsidR="008B3EBB" w:rsidRDefault="008B3EBB" w:rsidP="008B3EBB">
      <w:pPr>
        <w:spacing w:line="360" w:lineRule="auto"/>
        <w:jc w:val="center"/>
        <w:rPr>
          <w:b/>
        </w:rPr>
      </w:pPr>
      <w:r w:rsidRPr="00B36C92">
        <w:rPr>
          <w:b/>
        </w:rPr>
        <w:sym w:font="Times New Roman" w:char="00A7"/>
      </w:r>
      <w:r w:rsidRPr="00B36C92">
        <w:rPr>
          <w:b/>
        </w:rPr>
        <w:t xml:space="preserve"> </w:t>
      </w:r>
      <w:r>
        <w:rPr>
          <w:b/>
        </w:rPr>
        <w:t xml:space="preserve"> 15</w:t>
      </w:r>
    </w:p>
    <w:p w14:paraId="43ECE7AC" w14:textId="77777777" w:rsidR="008B3EBB" w:rsidRDefault="008B3EBB" w:rsidP="008B3EBB">
      <w:pPr>
        <w:spacing w:line="360" w:lineRule="auto"/>
        <w:jc w:val="center"/>
        <w:rPr>
          <w:b/>
          <w:i/>
          <w:iCs/>
        </w:rPr>
      </w:pPr>
      <w:r>
        <w:rPr>
          <w:b/>
          <w:i/>
          <w:iCs/>
        </w:rPr>
        <w:t>Postanowienia końcowe</w:t>
      </w:r>
    </w:p>
    <w:p w14:paraId="7280888C" w14:textId="77777777" w:rsidR="008B3EBB" w:rsidRDefault="008B3EBB" w:rsidP="008B3EBB">
      <w:pPr>
        <w:tabs>
          <w:tab w:val="left" w:pos="9498"/>
        </w:tabs>
        <w:spacing w:line="360" w:lineRule="auto"/>
        <w:ind w:right="-2"/>
        <w:jc w:val="both"/>
      </w:pPr>
      <w:r>
        <w:t>Umowę sporządzono w trzech egzemplarzach, dwa egzemplarze dla Zamawiającego i jeden egzemplarz dla Wykonawcy.</w:t>
      </w:r>
    </w:p>
    <w:p w14:paraId="4803659C" w14:textId="77777777" w:rsidR="008B3EBB" w:rsidRDefault="008B3EBB" w:rsidP="008B3EBB">
      <w:pPr>
        <w:spacing w:line="360" w:lineRule="auto"/>
        <w:rPr>
          <w:b/>
        </w:rPr>
      </w:pPr>
    </w:p>
    <w:p w14:paraId="455DEA2A" w14:textId="77777777" w:rsidR="008B3EBB" w:rsidRDefault="008B3EBB" w:rsidP="008B3EBB">
      <w:pPr>
        <w:spacing w:line="360" w:lineRule="auto"/>
      </w:pPr>
    </w:p>
    <w:p w14:paraId="3EED1497" w14:textId="77777777" w:rsidR="008B3EBB" w:rsidRDefault="008B3EBB" w:rsidP="008B3EBB">
      <w:pPr>
        <w:spacing w:line="360" w:lineRule="auto"/>
        <w:jc w:val="center"/>
      </w:pPr>
      <w:r>
        <w:rPr>
          <w:b/>
        </w:rPr>
        <w:t>ZAMAWIAJĄCY:                                                                          WYKONAWCA:</w:t>
      </w:r>
      <w:r>
        <w:t xml:space="preserve"> </w:t>
      </w:r>
    </w:p>
    <w:p w14:paraId="283BBBB3" w14:textId="77777777" w:rsidR="00954C7F" w:rsidRDefault="00954C7F"/>
    <w:sectPr w:rsidR="00954C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DF6A" w14:textId="77777777" w:rsidR="001A04E9" w:rsidRDefault="001A04E9" w:rsidP="008B3EBB">
      <w:r>
        <w:separator/>
      </w:r>
    </w:p>
  </w:endnote>
  <w:endnote w:type="continuationSeparator" w:id="0">
    <w:p w14:paraId="75FC3A22" w14:textId="77777777" w:rsidR="001A04E9" w:rsidRDefault="001A04E9" w:rsidP="008B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0AD0" w14:textId="77777777" w:rsidR="001A04E9" w:rsidRDefault="001A04E9" w:rsidP="008B3EBB">
      <w:r>
        <w:separator/>
      </w:r>
    </w:p>
  </w:footnote>
  <w:footnote w:type="continuationSeparator" w:id="0">
    <w:p w14:paraId="6BDD3AC6" w14:textId="77777777" w:rsidR="001A04E9" w:rsidRDefault="001A04E9" w:rsidP="008B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03E1" w14:textId="677FCDF9" w:rsidR="008B3EBB" w:rsidRDefault="008B3EBB" w:rsidP="008B3EBB">
    <w:pPr>
      <w:spacing w:line="276" w:lineRule="auto"/>
    </w:pPr>
    <w:r>
      <w:t>RG.7013.3.2021.EK</w:t>
    </w:r>
  </w:p>
  <w:p w14:paraId="3E4AB8BD" w14:textId="5AF0EB4D" w:rsidR="008B3EBB" w:rsidRDefault="008B3EBB">
    <w:pPr>
      <w:pStyle w:val="Nagwek"/>
    </w:pPr>
  </w:p>
  <w:p w14:paraId="190798A0" w14:textId="77777777" w:rsidR="008B3EBB" w:rsidRDefault="008B3E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FAEA8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23051"/>
    <w:multiLevelType w:val="hybridMultilevel"/>
    <w:tmpl w:val="9982B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01EB"/>
    <w:multiLevelType w:val="hybridMultilevel"/>
    <w:tmpl w:val="58260BBE"/>
    <w:lvl w:ilvl="0" w:tplc="35E29A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561CD1"/>
    <w:multiLevelType w:val="hybridMultilevel"/>
    <w:tmpl w:val="4A70FF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047DD"/>
    <w:multiLevelType w:val="hybridMultilevel"/>
    <w:tmpl w:val="81C4C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565A"/>
    <w:multiLevelType w:val="hybridMultilevel"/>
    <w:tmpl w:val="C688F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D0CDC4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946802F0">
      <w:start w:val="1"/>
      <w:numFmt w:val="decimal"/>
      <w:lvlText w:val="%3)"/>
      <w:lvlJc w:val="left"/>
      <w:pPr>
        <w:ind w:left="2340" w:hanging="360"/>
      </w:pPr>
    </w:lvl>
    <w:lvl w:ilvl="3" w:tplc="4A54C6FC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C4D29"/>
    <w:multiLevelType w:val="hybridMultilevel"/>
    <w:tmpl w:val="A9B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F4CC8"/>
    <w:multiLevelType w:val="hybridMultilevel"/>
    <w:tmpl w:val="88EEB6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604E7"/>
    <w:multiLevelType w:val="hybridMultilevel"/>
    <w:tmpl w:val="F6549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BB071E"/>
    <w:multiLevelType w:val="multilevel"/>
    <w:tmpl w:val="9B0CCA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78D60E84"/>
    <w:multiLevelType w:val="hybridMultilevel"/>
    <w:tmpl w:val="383A91A0"/>
    <w:lvl w:ilvl="0" w:tplc="8C005620">
      <w:start w:val="1"/>
      <w:numFmt w:val="decimal"/>
      <w:lvlText w:val="%1."/>
      <w:lvlJc w:val="left"/>
      <w:pPr>
        <w:ind w:left="360" w:hanging="360"/>
      </w:pPr>
    </w:lvl>
    <w:lvl w:ilvl="1" w:tplc="FAE6E6F8">
      <w:start w:val="1"/>
      <w:numFmt w:val="decimal"/>
      <w:lvlText w:val="%2)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F873C4F"/>
    <w:multiLevelType w:val="hybridMultilevel"/>
    <w:tmpl w:val="492C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BB"/>
    <w:rsid w:val="000F14AB"/>
    <w:rsid w:val="001A04E9"/>
    <w:rsid w:val="003845D7"/>
    <w:rsid w:val="008B3EBB"/>
    <w:rsid w:val="00954C7F"/>
    <w:rsid w:val="00B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EBC9"/>
  <w15:chartTrackingRefBased/>
  <w15:docId w15:val="{F6C09675-1D18-4310-ABBF-A2B7E9D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E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3EBB"/>
    <w:pPr>
      <w:keepNext/>
      <w:numPr>
        <w:ilvl w:val="1"/>
        <w:numId w:val="2"/>
      </w:numPr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B3EBB"/>
    <w:rPr>
      <w:rFonts w:ascii="Times New Roman" w:eastAsia="Lucida Sans Unicode" w:hAnsi="Times New Roman" w:cs="Times New Roman"/>
      <w:b/>
      <w:kern w:val="2"/>
      <w:sz w:val="52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3EBB"/>
    <w:pPr>
      <w:widowControl/>
      <w:suppressAutoHyphens w:val="0"/>
    </w:pPr>
    <w:rPr>
      <w:rFonts w:eastAsia="Times New Roman"/>
      <w:kern w:val="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8B3EBB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EB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EB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EBB"/>
    <w:rPr>
      <w:rFonts w:ascii="Times New Roman" w:eastAsia="Lucida Sans Unicode" w:hAnsi="Times New Roman" w:cs="Times New Roman"/>
      <w:kern w:val="2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EBB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EBB"/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E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EBB"/>
    <w:rPr>
      <w:rFonts w:ascii="Times New Roman" w:eastAsia="Lucida Sans Unicode" w:hAnsi="Times New Roman" w:cs="Times New Roman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3EBB"/>
    <w:pPr>
      <w:ind w:left="708"/>
    </w:pPr>
  </w:style>
  <w:style w:type="paragraph" w:customStyle="1" w:styleId="Styl1">
    <w:name w:val="Styl1"/>
    <w:basedOn w:val="Normalny"/>
    <w:uiPriority w:val="99"/>
    <w:rsid w:val="008B3EBB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character" w:customStyle="1" w:styleId="markedcontent">
    <w:name w:val="markedcontent"/>
    <w:basedOn w:val="Domylnaczcionkaakapitu"/>
    <w:rsid w:val="008B3EBB"/>
  </w:style>
  <w:style w:type="character" w:styleId="Pogrubienie">
    <w:name w:val="Strong"/>
    <w:basedOn w:val="Domylnaczcionkaakapitu"/>
    <w:uiPriority w:val="22"/>
    <w:qFormat/>
    <w:rsid w:val="008B3EB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B3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EB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1987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2</cp:revision>
  <dcterms:created xsi:type="dcterms:W3CDTF">2021-06-25T08:19:00Z</dcterms:created>
  <dcterms:modified xsi:type="dcterms:W3CDTF">2021-06-28T07:07:00Z</dcterms:modified>
</cp:coreProperties>
</file>