
<file path=[Content_Types].xml><?xml version="1.0" encoding="utf-8"?>
<Types xmlns="http://schemas.openxmlformats.org/package/2006/content-types">
  <Default Extension="bin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image2.bin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78" w:rsidRPr="000235B5" w:rsidRDefault="00AF5B06">
      <w:pPr>
        <w:pStyle w:val="Jednostka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0235B5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" behindDoc="0" locked="0" layoutInCell="0" allowOverlap="0" wp14:anchorId="36DB3000" wp14:editId="11CD444C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4E78" w:rsidRPr="000235B5" w:rsidRDefault="00974E78">
      <w:pPr>
        <w:pStyle w:val="Jednostka"/>
        <w:rPr>
          <w:rFonts w:asciiTheme="minorHAnsi" w:hAnsiTheme="minorHAnsi" w:cstheme="minorHAnsi"/>
          <w:b/>
          <w:sz w:val="22"/>
          <w:szCs w:val="22"/>
        </w:rPr>
      </w:pPr>
    </w:p>
    <w:p w:rsidR="002C6BC6" w:rsidRPr="000235B5" w:rsidRDefault="00AF5B06" w:rsidP="003D255B">
      <w:pPr>
        <w:pStyle w:val="Jednostka"/>
        <w:rPr>
          <w:rFonts w:asciiTheme="minorHAnsi" w:hAnsiTheme="minorHAnsi" w:cstheme="minorHAnsi"/>
          <w:b/>
          <w:sz w:val="22"/>
          <w:szCs w:val="22"/>
        </w:rPr>
      </w:pPr>
      <w:r w:rsidRPr="000235B5">
        <w:rPr>
          <w:rFonts w:asciiTheme="minorHAnsi" w:hAnsiTheme="minorHAnsi" w:cstheme="minorHAnsi"/>
          <w:sz w:val="22"/>
          <w:szCs w:val="22"/>
        </w:rPr>
        <w:t>Oddział w Siedlcach</w:t>
      </w:r>
      <w:r w:rsidR="00762785" w:rsidRPr="000235B5">
        <w:rPr>
          <w:rFonts w:asciiTheme="minorHAnsi" w:hAnsiTheme="minorHAnsi" w:cstheme="minorHAnsi"/>
          <w:sz w:val="22"/>
          <w:szCs w:val="22"/>
        </w:rPr>
        <w:br/>
      </w:r>
    </w:p>
    <w:p w:rsidR="000235B5" w:rsidRPr="00431B67" w:rsidRDefault="00431B67" w:rsidP="00CA61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Zakład Ubezpieczeń Społecznych Oddział w Siedlcach serdecznie zaprasza</w:t>
      </w:r>
      <w:r w:rsidR="003D255B" w:rsidRPr="00431B67">
        <w:rPr>
          <w:rFonts w:asciiTheme="minorHAnsi" w:hAnsiTheme="minorHAnsi" w:cstheme="minorHAnsi"/>
          <w:sz w:val="22"/>
          <w:szCs w:val="22"/>
        </w:rPr>
        <w:t xml:space="preserve"> uczniów i nauczycieli do realiz</w:t>
      </w:r>
      <w:r>
        <w:rPr>
          <w:rFonts w:asciiTheme="minorHAnsi" w:hAnsiTheme="minorHAnsi" w:cstheme="minorHAnsi"/>
          <w:sz w:val="22"/>
          <w:szCs w:val="22"/>
        </w:rPr>
        <w:t>acji projektów edukacyjnych</w:t>
      </w:r>
      <w:r w:rsidR="000235B5" w:rsidRPr="00431B67">
        <w:rPr>
          <w:rFonts w:asciiTheme="minorHAnsi" w:hAnsiTheme="minorHAnsi" w:cstheme="minorHAnsi"/>
          <w:sz w:val="22"/>
          <w:szCs w:val="22"/>
        </w:rPr>
        <w:t>:</w:t>
      </w:r>
    </w:p>
    <w:p w:rsidR="000235B5" w:rsidRPr="00431B67" w:rsidRDefault="000235B5" w:rsidP="00CA61E9">
      <w:pPr>
        <w:pStyle w:val="Jednostka1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31B67">
        <w:rPr>
          <w:rFonts w:asciiTheme="minorHAnsi" w:hAnsiTheme="minorHAnsi" w:cstheme="minorHAnsi"/>
          <w:color w:val="0070C0"/>
          <w:sz w:val="22"/>
          <w:szCs w:val="22"/>
        </w:rPr>
        <w:t xml:space="preserve">„Projekt z ZUS” </w:t>
      </w:r>
      <w:r w:rsidRPr="00431B67">
        <w:rPr>
          <w:rFonts w:asciiTheme="minorHAnsi" w:hAnsiTheme="minorHAnsi" w:cstheme="minorHAnsi"/>
          <w:color w:val="auto"/>
          <w:sz w:val="22"/>
          <w:szCs w:val="22"/>
        </w:rPr>
        <w:t>dla uczniów szkół podstawowych,</w:t>
      </w:r>
    </w:p>
    <w:p w:rsidR="000235B5" w:rsidRPr="00431B67" w:rsidRDefault="000235B5" w:rsidP="00CA61E9">
      <w:pPr>
        <w:pStyle w:val="Jednostka1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31B67">
        <w:rPr>
          <w:rFonts w:asciiTheme="minorHAnsi" w:hAnsiTheme="minorHAnsi" w:cstheme="minorHAnsi"/>
          <w:color w:val="0070C0"/>
          <w:sz w:val="22"/>
          <w:szCs w:val="22"/>
        </w:rPr>
        <w:t xml:space="preserve">„Lekcje z ZUS” </w:t>
      </w:r>
      <w:r w:rsidRPr="00431B67">
        <w:rPr>
          <w:rFonts w:asciiTheme="minorHAnsi" w:hAnsiTheme="minorHAnsi" w:cstheme="minorHAnsi"/>
          <w:color w:val="auto"/>
          <w:sz w:val="22"/>
          <w:szCs w:val="22"/>
        </w:rPr>
        <w:t xml:space="preserve">dla uczniów szkół ponadpodstawowych. </w:t>
      </w:r>
    </w:p>
    <w:p w:rsidR="000235B5" w:rsidRPr="00431B67" w:rsidRDefault="000235B5" w:rsidP="00431B67">
      <w:pPr>
        <w:pStyle w:val="NormalnyWeb"/>
        <w:shd w:val="clear" w:color="auto" w:fill="FFFFFF"/>
        <w:spacing w:before="240" w:beforeAutospacing="0" w:after="12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31B67">
        <w:rPr>
          <w:rFonts w:asciiTheme="minorHAnsi" w:hAnsiTheme="minorHAnsi" w:cstheme="minorHAnsi"/>
          <w:b/>
          <w:sz w:val="22"/>
          <w:szCs w:val="22"/>
        </w:rPr>
        <w:t>Łatwej uczyć o ubezpieczeniach społecznych</w:t>
      </w:r>
    </w:p>
    <w:p w:rsidR="000235B5" w:rsidRPr="00431B67" w:rsidRDefault="000235B5" w:rsidP="00CA61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1B67">
        <w:rPr>
          <w:rFonts w:asciiTheme="minorHAnsi" w:hAnsiTheme="minorHAnsi" w:cstheme="minorHAnsi"/>
          <w:sz w:val="22"/>
          <w:szCs w:val="22"/>
        </w:rPr>
        <w:t>Każdy z projektów ZUS dostosowany jest d</w:t>
      </w:r>
      <w:r w:rsidR="00CA61E9" w:rsidRPr="00431B67">
        <w:rPr>
          <w:rFonts w:asciiTheme="minorHAnsi" w:hAnsiTheme="minorHAnsi" w:cstheme="minorHAnsi"/>
          <w:sz w:val="22"/>
          <w:szCs w:val="22"/>
        </w:rPr>
        <w:t xml:space="preserve">o wieku uczniów i metod, które </w:t>
      </w:r>
      <w:r w:rsidRPr="00431B67">
        <w:rPr>
          <w:rFonts w:asciiTheme="minorHAnsi" w:hAnsiTheme="minorHAnsi" w:cstheme="minorHAnsi"/>
          <w:sz w:val="22"/>
          <w:szCs w:val="22"/>
        </w:rPr>
        <w:t xml:space="preserve">są wykorzystywane </w:t>
      </w:r>
      <w:r w:rsidR="00CA61E9" w:rsidRPr="00431B67">
        <w:rPr>
          <w:rFonts w:asciiTheme="minorHAnsi" w:hAnsiTheme="minorHAnsi" w:cstheme="minorHAnsi"/>
          <w:sz w:val="22"/>
          <w:szCs w:val="22"/>
        </w:rPr>
        <w:br/>
      </w:r>
      <w:r w:rsidRPr="00431B67">
        <w:rPr>
          <w:rFonts w:asciiTheme="minorHAnsi" w:hAnsiTheme="minorHAnsi" w:cstheme="minorHAnsi"/>
          <w:sz w:val="22"/>
          <w:szCs w:val="22"/>
        </w:rPr>
        <w:t>na danym etapie kształcenia. Zapewniamy bezpłatne, atrakcyjne materiały dydaktyczne, które zostały przygotowane we współpracy z doświadczonymi metodykami nauczania. Wszystkie materiały potrzebne do realizacji projektów dostępne są w wersji elektronicznej na stronie www.zus.pl w zakładce „Edukacja”</w:t>
      </w:r>
      <w:r w:rsidR="00AC15FD" w:rsidRPr="00431B67">
        <w:rPr>
          <w:rFonts w:asciiTheme="minorHAnsi" w:hAnsiTheme="minorHAnsi" w:cstheme="minorHAnsi"/>
          <w:sz w:val="22"/>
          <w:szCs w:val="22"/>
        </w:rPr>
        <w:t xml:space="preserve"> (</w:t>
      </w:r>
      <w:hyperlink r:id="rId9" w:history="1">
        <w:r w:rsidR="00AC15FD" w:rsidRPr="00431B67">
          <w:rPr>
            <w:rStyle w:val="Hipercze"/>
            <w:rFonts w:asciiTheme="minorHAnsi" w:hAnsiTheme="minorHAnsi" w:cstheme="minorHAnsi"/>
            <w:sz w:val="22"/>
            <w:szCs w:val="22"/>
          </w:rPr>
          <w:t>link</w:t>
        </w:r>
      </w:hyperlink>
      <w:r w:rsidR="00AC15FD" w:rsidRPr="00431B67">
        <w:rPr>
          <w:rFonts w:asciiTheme="minorHAnsi" w:hAnsiTheme="minorHAnsi" w:cstheme="minorHAnsi"/>
          <w:sz w:val="22"/>
          <w:szCs w:val="22"/>
        </w:rPr>
        <w:t>)</w:t>
      </w:r>
      <w:r w:rsidRPr="00431B67">
        <w:rPr>
          <w:rFonts w:asciiTheme="minorHAnsi" w:hAnsiTheme="minorHAnsi" w:cstheme="minorHAnsi"/>
          <w:sz w:val="22"/>
          <w:szCs w:val="22"/>
        </w:rPr>
        <w:t>. Oprócz zaktualizowanych podręczników, prezentacji i filmów, mogących z powodzeniem służyć do kompleksowej realizacji projektów także w trybie zdalnym, na podstronie zamieszczone zostały też pliki z plakatami, ulotkami ora</w:t>
      </w:r>
      <w:r w:rsidR="00CA61E9" w:rsidRPr="00431B67">
        <w:rPr>
          <w:rFonts w:asciiTheme="minorHAnsi" w:hAnsiTheme="minorHAnsi" w:cstheme="minorHAnsi"/>
          <w:sz w:val="22"/>
          <w:szCs w:val="22"/>
        </w:rPr>
        <w:t xml:space="preserve">z nowości – krzyżówki i quizy o </w:t>
      </w:r>
      <w:r w:rsidRPr="00431B67">
        <w:rPr>
          <w:rFonts w:asciiTheme="minorHAnsi" w:hAnsiTheme="minorHAnsi" w:cstheme="minorHAnsi"/>
          <w:sz w:val="22"/>
          <w:szCs w:val="22"/>
        </w:rPr>
        <w:t xml:space="preserve">ubezpieczeniach społecznych do wykorzystania przez nauczycieli. </w:t>
      </w:r>
    </w:p>
    <w:p w:rsidR="000235B5" w:rsidRPr="00431B67" w:rsidRDefault="000235B5" w:rsidP="00431B67">
      <w:pPr>
        <w:pStyle w:val="NormalnyWeb"/>
        <w:shd w:val="clear" w:color="auto" w:fill="FFFFFF"/>
        <w:spacing w:before="240" w:beforeAutospacing="0" w:after="12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31B67">
        <w:rPr>
          <w:rFonts w:asciiTheme="minorHAnsi" w:hAnsiTheme="minorHAnsi" w:cstheme="minorHAnsi"/>
          <w:b/>
          <w:sz w:val="22"/>
          <w:szCs w:val="22"/>
        </w:rPr>
        <w:t>Zakład Ubezpieczeń Społecznych zapewnia bezpłatnie każdemu nauczycielowi:</w:t>
      </w:r>
    </w:p>
    <w:p w:rsidR="000235B5" w:rsidRPr="00431B67" w:rsidRDefault="000235B5" w:rsidP="00CA61E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31B67">
        <w:rPr>
          <w:rFonts w:asciiTheme="minorHAnsi" w:hAnsiTheme="minorHAnsi" w:cstheme="minorHAnsi"/>
          <w:sz w:val="22"/>
          <w:szCs w:val="22"/>
        </w:rPr>
        <w:t>komplet materiałów dydaktycznych - zeszyt dla nauczyciela i zeszyty dla uczniów, scenariusze lekcji, karty projektu i arkusze ocen, filmy, prezentacje, teksty pomocnicze oraz rozwiązania zadań; materiały dostępne są w Oddziale ZUS w Siedlcach u koordynatora ds. komunikacji społecznej i edukacji, a także w wersji elektronicznej na naszej stronie internetowej,</w:t>
      </w:r>
      <w:hyperlink w:history="1"/>
    </w:p>
    <w:p w:rsidR="000235B5" w:rsidRPr="00431B67" w:rsidRDefault="000235B5" w:rsidP="00CA61E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31B67">
        <w:rPr>
          <w:rFonts w:asciiTheme="minorHAnsi" w:hAnsiTheme="minorHAnsi" w:cstheme="minorHAnsi"/>
          <w:sz w:val="22"/>
          <w:szCs w:val="22"/>
        </w:rPr>
        <w:t>szkolenia z prowadzenia lekcji o ubezpieczeniach społecznych (stacjonarne lub on-line),</w:t>
      </w:r>
    </w:p>
    <w:p w:rsidR="000235B5" w:rsidRPr="00431B67" w:rsidRDefault="000235B5" w:rsidP="00CA61E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31B67">
        <w:rPr>
          <w:rFonts w:asciiTheme="minorHAnsi" w:hAnsiTheme="minorHAnsi" w:cstheme="minorHAnsi"/>
          <w:sz w:val="22"/>
          <w:szCs w:val="22"/>
        </w:rPr>
        <w:t xml:space="preserve">indywidualną opiekę merytoryczną, </w:t>
      </w:r>
    </w:p>
    <w:p w:rsidR="000235B5" w:rsidRPr="00431B67" w:rsidRDefault="000235B5" w:rsidP="00CA61E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31B67">
        <w:rPr>
          <w:rFonts w:asciiTheme="minorHAnsi" w:hAnsiTheme="minorHAnsi" w:cstheme="minorHAnsi"/>
          <w:sz w:val="22"/>
          <w:szCs w:val="22"/>
        </w:rPr>
        <w:t>grę planszową „Specjalista ZUS” do kreatywnego prowadzenia zajęć.</w:t>
      </w:r>
    </w:p>
    <w:p w:rsidR="000235B5" w:rsidRPr="00431B67" w:rsidRDefault="000235B5" w:rsidP="00431B67">
      <w:pPr>
        <w:spacing w:before="240" w:beforeAutospacing="0" w:after="120" w:afterAutospacing="0"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431B67">
        <w:rPr>
          <w:rFonts w:asciiTheme="minorHAnsi" w:hAnsiTheme="minorHAnsi" w:cstheme="minorHAnsi"/>
          <w:b/>
          <w:color w:val="auto"/>
          <w:sz w:val="22"/>
          <w:szCs w:val="22"/>
        </w:rPr>
        <w:t>Szkolenia dla nauczycieli</w:t>
      </w:r>
    </w:p>
    <w:p w:rsidR="000235B5" w:rsidRPr="00431B67" w:rsidRDefault="000235B5" w:rsidP="00CA61E9">
      <w:pPr>
        <w:spacing w:before="0" w:beforeAutospacing="0" w:after="0" w:afterAutospacing="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431B67">
        <w:rPr>
          <w:rFonts w:asciiTheme="minorHAnsi" w:hAnsiTheme="minorHAnsi" w:cstheme="minorHAnsi"/>
          <w:color w:val="auto"/>
          <w:sz w:val="22"/>
          <w:szCs w:val="22"/>
        </w:rPr>
        <w:t xml:space="preserve">Zapraszamy na szkolenia, które zaplanowaliśmy w Mazowieckim Samorządowym Centrum Doskonalenia Nauczycieli Wydział w Siedlcach (ul. Mieczysława </w:t>
      </w:r>
      <w:proofErr w:type="spellStart"/>
      <w:r w:rsidRPr="00431B67">
        <w:rPr>
          <w:rFonts w:asciiTheme="minorHAnsi" w:hAnsiTheme="minorHAnsi" w:cstheme="minorHAnsi"/>
          <w:color w:val="auto"/>
          <w:sz w:val="22"/>
          <w:szCs w:val="22"/>
        </w:rPr>
        <w:t>Asłanowicza</w:t>
      </w:r>
      <w:proofErr w:type="spellEnd"/>
      <w:r w:rsidRPr="00431B67">
        <w:rPr>
          <w:rFonts w:asciiTheme="minorHAnsi" w:hAnsiTheme="minorHAnsi" w:cstheme="minorHAnsi"/>
          <w:color w:val="auto"/>
          <w:sz w:val="22"/>
          <w:szCs w:val="22"/>
        </w:rPr>
        <w:t xml:space="preserve"> 2):</w:t>
      </w:r>
    </w:p>
    <w:p w:rsidR="000235B5" w:rsidRPr="00431B67" w:rsidRDefault="004C3F5E" w:rsidP="00CA61E9">
      <w:pPr>
        <w:pStyle w:val="Akapitzlist"/>
        <w:numPr>
          <w:ilvl w:val="0"/>
          <w:numId w:val="3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431B67">
        <w:rPr>
          <w:rFonts w:asciiTheme="minorHAnsi" w:hAnsiTheme="minorHAnsi" w:cstheme="minorHAnsi"/>
          <w:b/>
          <w:color w:val="0070C0"/>
          <w:sz w:val="22"/>
          <w:szCs w:val="22"/>
        </w:rPr>
        <w:t>20</w:t>
      </w:r>
      <w:r w:rsidR="000235B5" w:rsidRPr="00431B67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</w:t>
      </w:r>
      <w:r w:rsidRPr="00431B67">
        <w:rPr>
          <w:rFonts w:asciiTheme="minorHAnsi" w:hAnsiTheme="minorHAnsi" w:cstheme="minorHAnsi"/>
          <w:b/>
          <w:color w:val="0070C0"/>
          <w:sz w:val="22"/>
          <w:szCs w:val="22"/>
        </w:rPr>
        <w:t>października 2022 r. o godz. 14.3</w:t>
      </w:r>
      <w:r w:rsidR="000235B5" w:rsidRPr="00431B67">
        <w:rPr>
          <w:rFonts w:asciiTheme="minorHAnsi" w:hAnsiTheme="minorHAnsi" w:cstheme="minorHAnsi"/>
          <w:b/>
          <w:color w:val="0070C0"/>
          <w:sz w:val="22"/>
          <w:szCs w:val="22"/>
        </w:rPr>
        <w:t>0</w:t>
      </w:r>
      <w:r w:rsidR="000235B5" w:rsidRPr="00431B67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="000235B5" w:rsidRPr="00431B67">
        <w:rPr>
          <w:rFonts w:asciiTheme="minorHAnsi" w:hAnsiTheme="minorHAnsi" w:cstheme="minorHAnsi"/>
          <w:color w:val="auto"/>
          <w:sz w:val="22"/>
          <w:szCs w:val="22"/>
        </w:rPr>
        <w:t xml:space="preserve">- dla nauczycieli zainteresowanych realizacją projektu „Lekcje z ZUS”, </w:t>
      </w:r>
    </w:p>
    <w:p w:rsidR="000235B5" w:rsidRPr="00431B67" w:rsidRDefault="004C3F5E" w:rsidP="00CA61E9">
      <w:pPr>
        <w:pStyle w:val="Akapitzlist"/>
        <w:numPr>
          <w:ilvl w:val="0"/>
          <w:numId w:val="3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431B67">
        <w:rPr>
          <w:rFonts w:asciiTheme="minorHAnsi" w:hAnsiTheme="minorHAnsi" w:cstheme="minorHAnsi"/>
          <w:b/>
          <w:color w:val="0070C0"/>
          <w:sz w:val="22"/>
          <w:szCs w:val="22"/>
        </w:rPr>
        <w:t>3</w:t>
      </w:r>
      <w:r w:rsidR="000235B5" w:rsidRPr="00431B67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</w:t>
      </w:r>
      <w:r w:rsidRPr="00431B67">
        <w:rPr>
          <w:rFonts w:asciiTheme="minorHAnsi" w:hAnsiTheme="minorHAnsi" w:cstheme="minorHAnsi"/>
          <w:b/>
          <w:color w:val="0070C0"/>
          <w:sz w:val="22"/>
          <w:szCs w:val="22"/>
        </w:rPr>
        <w:t>listopada 2022</w:t>
      </w:r>
      <w:r w:rsidR="000235B5" w:rsidRPr="00431B67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r. o godz. 14.30</w:t>
      </w:r>
      <w:r w:rsidR="000235B5" w:rsidRPr="00431B67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="000235B5" w:rsidRPr="00431B67">
        <w:rPr>
          <w:rFonts w:asciiTheme="minorHAnsi" w:hAnsiTheme="minorHAnsi" w:cstheme="minorHAnsi"/>
          <w:color w:val="auto"/>
          <w:sz w:val="22"/>
          <w:szCs w:val="22"/>
        </w:rPr>
        <w:t>- dla nauczycieli zainteresowanych realizacją „Projektu z ZUS”.</w:t>
      </w:r>
    </w:p>
    <w:p w:rsidR="000235B5" w:rsidRPr="00431B67" w:rsidRDefault="000235B5" w:rsidP="00CA61E9">
      <w:pPr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431B67">
        <w:rPr>
          <w:rFonts w:asciiTheme="minorHAnsi" w:hAnsiTheme="minorHAnsi" w:cstheme="minorHAnsi"/>
          <w:color w:val="auto"/>
          <w:sz w:val="22"/>
          <w:szCs w:val="22"/>
        </w:rPr>
        <w:t>Zapisy przyjmowane są za pośrednictwem strony internetowej MSCDN w Siedlcach</w:t>
      </w:r>
      <w:r w:rsidR="004C3F5E" w:rsidRPr="00431B67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hyperlink r:id="rId10" w:history="1">
        <w:r w:rsidR="004C3F5E" w:rsidRPr="00431B67">
          <w:rPr>
            <w:rStyle w:val="Hipercze"/>
            <w:rFonts w:asciiTheme="minorHAnsi" w:hAnsiTheme="minorHAnsi" w:cstheme="minorHAnsi"/>
            <w:sz w:val="22"/>
            <w:szCs w:val="22"/>
          </w:rPr>
          <w:t>link</w:t>
        </w:r>
      </w:hyperlink>
      <w:r w:rsidR="004C3F5E" w:rsidRPr="00431B67"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431B6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0235B5" w:rsidRPr="00431B67" w:rsidRDefault="000235B5" w:rsidP="00431B67">
      <w:pPr>
        <w:pStyle w:val="NormalnyWeb"/>
        <w:shd w:val="clear" w:color="auto" w:fill="FFFFFF"/>
        <w:spacing w:before="240" w:beforeAutospacing="0" w:after="12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31B67">
        <w:rPr>
          <w:rFonts w:asciiTheme="minorHAnsi" w:hAnsiTheme="minorHAnsi" w:cstheme="minorHAnsi"/>
          <w:b/>
          <w:sz w:val="22"/>
          <w:szCs w:val="22"/>
        </w:rPr>
        <w:t>Lekcje z ZUS</w:t>
      </w:r>
    </w:p>
    <w:p w:rsidR="000235B5" w:rsidRPr="00431B67" w:rsidRDefault="000235B5" w:rsidP="00CA61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1B67">
        <w:rPr>
          <w:rFonts w:asciiTheme="minorHAnsi" w:hAnsiTheme="minorHAnsi" w:cstheme="minorHAnsi"/>
          <w:sz w:val="22"/>
          <w:szCs w:val="22"/>
        </w:rPr>
        <w:t xml:space="preserve">„Lekcje z ZUS” to cykl czterech godzin lekcyjnych z zakresu ubezpieczeń społecznych, które wieńczy olimpiada „Warto wiedzieć więcej o ubezpieczeniach społecznych”. Ideą programu jest kształtowanie przezorności ubezpieczeniowej młodzieży, poznanie korzyści </w:t>
      </w:r>
      <w:r w:rsidRPr="00431B67">
        <w:rPr>
          <w:rFonts w:asciiTheme="minorHAnsi" w:hAnsiTheme="minorHAnsi" w:cstheme="minorHAnsi"/>
          <w:sz w:val="22"/>
          <w:szCs w:val="22"/>
        </w:rPr>
        <w:br/>
        <w:t>i obowiązków wynikających z przynależności do systemu ubezpieczeń społecznych oraz uczenie solidarności międzypokoleniowej – wzajemnej odpowiedzialności osób, które przynależą do innych pokoleń.</w:t>
      </w:r>
    </w:p>
    <w:p w:rsidR="000235B5" w:rsidRPr="00431B67" w:rsidRDefault="000235B5" w:rsidP="00431B67">
      <w:pPr>
        <w:pStyle w:val="NormalnyWeb"/>
        <w:shd w:val="clear" w:color="auto" w:fill="FFFFFF"/>
        <w:spacing w:before="240" w:beforeAutospacing="0" w:after="12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31B67">
        <w:rPr>
          <w:rFonts w:asciiTheme="minorHAnsi" w:hAnsiTheme="minorHAnsi" w:cstheme="minorHAnsi"/>
          <w:b/>
          <w:sz w:val="22"/>
          <w:szCs w:val="22"/>
        </w:rPr>
        <w:t>Olimpiada „Warto wiedzieć więcej o ubezpieczeniach społecznych”</w:t>
      </w:r>
    </w:p>
    <w:p w:rsidR="000235B5" w:rsidRPr="00431B67" w:rsidRDefault="000235B5" w:rsidP="00CA61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1B67">
        <w:rPr>
          <w:rFonts w:asciiTheme="minorHAnsi" w:hAnsiTheme="minorHAnsi" w:cstheme="minorHAnsi"/>
          <w:sz w:val="22"/>
          <w:szCs w:val="22"/>
        </w:rPr>
        <w:lastRenderedPageBreak/>
        <w:t xml:space="preserve">Laureaci olimpiady otrzymują atrakcyjne nagrody, a przede wszystkim indeksy i punkty </w:t>
      </w:r>
      <w:r w:rsidRPr="00431B67">
        <w:rPr>
          <w:rFonts w:asciiTheme="minorHAnsi" w:hAnsiTheme="minorHAnsi" w:cstheme="minorHAnsi"/>
          <w:sz w:val="22"/>
          <w:szCs w:val="22"/>
        </w:rPr>
        <w:br/>
        <w:t xml:space="preserve">w rekrutacji na uczelnie, z którymi ZUS zawarł porozumienia o współpracy. Olimpiada zyskała status olimpiady tematycznej (zawodowej). </w:t>
      </w:r>
      <w:r w:rsidR="00012B10" w:rsidRPr="00431B67">
        <w:rPr>
          <w:rFonts w:asciiTheme="minorHAnsi" w:hAnsiTheme="minorHAnsi" w:cstheme="minorHAnsi"/>
          <w:b/>
          <w:sz w:val="22"/>
          <w:szCs w:val="22"/>
        </w:rPr>
        <w:t>L</w:t>
      </w:r>
      <w:r w:rsidRPr="00431B67">
        <w:rPr>
          <w:rFonts w:asciiTheme="minorHAnsi" w:hAnsiTheme="minorHAnsi" w:cstheme="minorHAnsi"/>
          <w:b/>
          <w:sz w:val="22"/>
          <w:szCs w:val="22"/>
        </w:rPr>
        <w:t>aureaci i finaliści Olimpiady będą zwolnieni z części pisemnej egzaminu zawodowego na technika ekonomistę i technika rachunkowości</w:t>
      </w:r>
      <w:r w:rsidRPr="00431B67">
        <w:rPr>
          <w:rFonts w:asciiTheme="minorHAnsi" w:hAnsiTheme="minorHAnsi" w:cstheme="minorHAnsi"/>
          <w:sz w:val="22"/>
          <w:szCs w:val="22"/>
        </w:rPr>
        <w:t xml:space="preserve"> w zakresie kwalifikacji EKA.05 „Prowadzenie spraw kadrowo-płacowych i gospodarki finanso</w:t>
      </w:r>
      <w:r w:rsidR="001C23B3">
        <w:rPr>
          <w:rFonts w:asciiTheme="minorHAnsi" w:hAnsiTheme="minorHAnsi" w:cstheme="minorHAnsi"/>
          <w:sz w:val="22"/>
          <w:szCs w:val="22"/>
        </w:rPr>
        <w:t xml:space="preserve">wej jednostek organizacyjnych”, a także </w:t>
      </w:r>
      <w:bookmarkStart w:id="0" w:name="_GoBack"/>
      <w:bookmarkEnd w:id="0"/>
      <w:r w:rsidR="00012B10" w:rsidRPr="00431B67">
        <w:rPr>
          <w:rFonts w:asciiTheme="minorHAnsi" w:hAnsiTheme="minorHAnsi" w:cstheme="minorHAnsi"/>
          <w:sz w:val="22"/>
          <w:szCs w:val="22"/>
        </w:rPr>
        <w:t>z części pisemnej egzaminu zawodowego w zawodzie technik ekonomista (EKA.04. „Prowadzenie dokumentacji w jednostce organizacyjnej”).</w:t>
      </w:r>
    </w:p>
    <w:p w:rsidR="000235B5" w:rsidRPr="00431B67" w:rsidRDefault="000235B5" w:rsidP="00431B67">
      <w:pPr>
        <w:spacing w:before="240" w:beforeAutospacing="0" w:after="120" w:afterAutospacing="0"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431B67">
        <w:rPr>
          <w:rFonts w:asciiTheme="minorHAnsi" w:hAnsiTheme="minorHAnsi" w:cstheme="minorHAnsi"/>
          <w:b/>
          <w:color w:val="auto"/>
          <w:sz w:val="22"/>
          <w:szCs w:val="22"/>
        </w:rPr>
        <w:t>Projekt z ZUS</w:t>
      </w:r>
    </w:p>
    <w:p w:rsidR="000235B5" w:rsidRPr="00431B67" w:rsidRDefault="000235B5" w:rsidP="00CA61E9">
      <w:pPr>
        <w:spacing w:before="0" w:beforeAutospacing="0" w:after="0" w:afterAutospacing="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431B67">
        <w:rPr>
          <w:rFonts w:asciiTheme="minorHAnsi" w:hAnsiTheme="minorHAnsi" w:cstheme="minorHAnsi"/>
          <w:color w:val="auto"/>
          <w:sz w:val="22"/>
          <w:szCs w:val="22"/>
        </w:rPr>
        <w:t xml:space="preserve">„Projekt z ZUS” dla szkół podstawowych to propozycja wprowadzenia elementów wiedzy </w:t>
      </w:r>
      <w:r w:rsidRPr="00431B67">
        <w:rPr>
          <w:rFonts w:asciiTheme="minorHAnsi" w:hAnsiTheme="minorHAnsi" w:cstheme="minorHAnsi"/>
          <w:color w:val="auto"/>
          <w:sz w:val="22"/>
          <w:szCs w:val="22"/>
        </w:rPr>
        <w:br/>
        <w:t xml:space="preserve">o ubezpieczeniach społecznych metodą projektu edukacyjnego, który aktywizuje młodzież. Nauczyciel w ramach projektu przeprowadza jedną lekcję, podczas której uświadamia uczniom znaczenie ubezpieczeń społecznych oraz przybliża działanie systemu zabezpieczenia społecznego. Po lekcji zespół uczniów wykonuje pracę konkursową w formie filmu, plakatu lub komiksu, w której wyjaśnia dlaczego ubezpieczenia społeczne są ważne. Najlepsze prace biorą udział w ogólnopolskim konkursie ZUS z atrakcyjnymi nagrodami. </w:t>
      </w:r>
    </w:p>
    <w:p w:rsidR="000235B5" w:rsidRPr="00431B67" w:rsidRDefault="000235B5" w:rsidP="00CA61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235B5" w:rsidRPr="00431B67" w:rsidRDefault="000235B5" w:rsidP="00CA61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1B67">
        <w:rPr>
          <w:rFonts w:asciiTheme="minorHAnsi" w:hAnsiTheme="minorHAnsi" w:cstheme="minorHAnsi"/>
          <w:sz w:val="22"/>
          <w:szCs w:val="22"/>
        </w:rPr>
        <w:t xml:space="preserve">Zarówno „Projekt z ZUS”, jak i „Lekcje z ZUS” oraz Olimpiada „Warto wiedzieć więcej </w:t>
      </w:r>
      <w:r w:rsidRPr="00431B67">
        <w:rPr>
          <w:rFonts w:asciiTheme="minorHAnsi" w:hAnsiTheme="minorHAnsi" w:cstheme="minorHAnsi"/>
          <w:sz w:val="22"/>
          <w:szCs w:val="22"/>
        </w:rPr>
        <w:br/>
        <w:t xml:space="preserve">o ubezpieczeniach społecznych” są objęte patronatem Ministra Rodziny i Polityki Społecznej oraz Ministra Edukacji i Nauki. </w:t>
      </w:r>
    </w:p>
    <w:p w:rsidR="000235B5" w:rsidRPr="00431B67" w:rsidRDefault="000235B5" w:rsidP="00CA61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235B5" w:rsidRPr="00431B67" w:rsidRDefault="000235B5" w:rsidP="00CA61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1B67">
        <w:rPr>
          <w:rFonts w:asciiTheme="minorHAnsi" w:hAnsiTheme="minorHAnsi" w:cstheme="minorHAnsi"/>
          <w:sz w:val="22"/>
          <w:szCs w:val="22"/>
        </w:rPr>
        <w:t xml:space="preserve">Szczegółowych informacji o projektach edukacyjnych ZUS oraz indywidualnych konsultacji udziela koordynator ds. komunikacji społecznej i edukacji w Oddziale ZUS w Siedlcach, </w:t>
      </w:r>
      <w:r w:rsidRPr="00431B67">
        <w:rPr>
          <w:rFonts w:asciiTheme="minorHAnsi" w:hAnsiTheme="minorHAnsi" w:cstheme="minorHAnsi"/>
          <w:sz w:val="22"/>
          <w:szCs w:val="22"/>
        </w:rPr>
        <w:br/>
        <w:t xml:space="preserve">P. Agnieszka Drzewowska, tel. 25 640-16-63, tel. kom. 509-871-464, e-mail: </w:t>
      </w:r>
      <w:hyperlink r:id="rId11" w:history="1">
        <w:r w:rsidRPr="00431B67">
          <w:rPr>
            <w:rStyle w:val="Hipercze"/>
            <w:rFonts w:asciiTheme="minorHAnsi" w:hAnsiTheme="minorHAnsi" w:cstheme="minorHAnsi"/>
            <w:sz w:val="22"/>
            <w:szCs w:val="22"/>
          </w:rPr>
          <w:t>agnieszka.drzewowska@zus.pl</w:t>
        </w:r>
      </w:hyperlink>
      <w:r w:rsidRPr="00431B67">
        <w:rPr>
          <w:rStyle w:val="Hipercze"/>
          <w:rFonts w:asciiTheme="minorHAnsi" w:hAnsiTheme="minorHAnsi" w:cstheme="minorHAnsi"/>
          <w:sz w:val="22"/>
          <w:szCs w:val="22"/>
        </w:rPr>
        <w:t>.</w:t>
      </w:r>
      <w:r w:rsidRPr="00431B6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235B5" w:rsidRPr="00CA61E9" w:rsidRDefault="000235B5" w:rsidP="00CA61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D255B" w:rsidRPr="00CA61E9" w:rsidRDefault="003D255B" w:rsidP="00CA61E9">
      <w:pPr>
        <w:pStyle w:val="Jednostka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3D255B" w:rsidRPr="00CA61E9">
      <w:footerReference w:type="default" r:id="rId12"/>
      <w:footerReference w:type="first" r:id="rId13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791" w:rsidRDefault="00A61791">
      <w:pPr>
        <w:spacing w:before="0" w:after="0"/>
      </w:pPr>
      <w:r>
        <w:separator/>
      </w:r>
    </w:p>
  </w:endnote>
  <w:endnote w:type="continuationSeparator" w:id="0">
    <w:p w:rsidR="00A61791" w:rsidRDefault="00A6179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78" w:rsidRDefault="00AF5B06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1C23B3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5F0430">
      <w:rPr>
        <w:rStyle w:val="StopkastronyZnak"/>
        <w:noProof/>
      </w:rPr>
      <w:fldChar w:fldCharType="begin"/>
    </w:r>
    <w:r w:rsidR="005F0430">
      <w:rPr>
        <w:rStyle w:val="StopkastronyZnak"/>
        <w:noProof/>
      </w:rPr>
      <w:instrText xml:space="preserve"> NUMPAGES  \* MERGEFORMAT </w:instrText>
    </w:r>
    <w:r w:rsidR="005F0430">
      <w:rPr>
        <w:rStyle w:val="StopkastronyZnak"/>
        <w:noProof/>
      </w:rPr>
      <w:fldChar w:fldCharType="separate"/>
    </w:r>
    <w:r w:rsidR="001C23B3">
      <w:rPr>
        <w:rStyle w:val="StopkastronyZnak"/>
        <w:noProof/>
      </w:rPr>
      <w:t>2</w:t>
    </w:r>
    <w:r w:rsidR="005F0430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78" w:rsidRDefault="00AF5B06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-12065</wp:posOffset>
          </wp:positionH>
          <wp:positionV relativeFrom="paragraph">
            <wp:posOffset>81915</wp:posOffset>
          </wp:positionV>
          <wp:extent cx="5739130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9130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8"/>
      <w:gridCol w:w="3058"/>
      <w:gridCol w:w="3058"/>
    </w:tblGrid>
    <w:tr w:rsidR="00974E78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 w:rsidR="00974E78" w:rsidRDefault="00AF5B06">
          <w:pPr>
            <w:pStyle w:val="Stopkainfo"/>
            <w:tabs>
              <w:tab w:val="center" w:pos="4536"/>
              <w:tab w:val="right" w:pos="8931"/>
            </w:tabs>
          </w:pPr>
          <w:r>
            <w:t>ul. Browarna 12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 w:rsidR="00974E78" w:rsidRDefault="00AF5B06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 w:rsidR="00974E78" w:rsidRDefault="00AF5B06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Centrum Obsługi Telefonicznej</w:t>
          </w:r>
        </w:p>
      </w:tc>
    </w:tr>
    <w:tr w:rsidR="00974E78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 w:rsidR="00974E78" w:rsidRDefault="00AF5B06">
          <w:pPr>
            <w:pStyle w:val="Stopkainfo"/>
            <w:tabs>
              <w:tab w:val="center" w:pos="4536"/>
              <w:tab w:val="right" w:pos="8931"/>
            </w:tabs>
          </w:pPr>
          <w:r>
            <w:t>08-110 Siedlce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 w:rsidR="00974E78" w:rsidRPr="00AF5B06" w:rsidRDefault="00AF5B06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AF5B06">
            <w:rPr>
              <w:lang w:val="en-US"/>
            </w:rPr>
            <w:t>e-mail: cot@zus.pl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 w:rsidR="00974E78" w:rsidRDefault="00AF5B06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22 560 16 00</w:t>
          </w:r>
        </w:p>
      </w:tc>
    </w:tr>
  </w:tbl>
  <w:p w:rsidR="00974E78" w:rsidRDefault="00974E78">
    <w:pPr>
      <w:pStyle w:val="Stopkainfo"/>
      <w:tabs>
        <w:tab w:val="center" w:pos="4536"/>
        <w:tab w:val="right" w:pos="893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791" w:rsidRDefault="00A61791">
      <w:pPr>
        <w:spacing w:before="0" w:after="0"/>
      </w:pPr>
      <w:r>
        <w:separator/>
      </w:r>
    </w:p>
  </w:footnote>
  <w:footnote w:type="continuationSeparator" w:id="0">
    <w:p w:rsidR="00A61791" w:rsidRDefault="00A6179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3BFA"/>
    <w:multiLevelType w:val="hybridMultilevel"/>
    <w:tmpl w:val="37FC16C4"/>
    <w:lvl w:ilvl="0" w:tplc="1B584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776741"/>
    <w:multiLevelType w:val="hybridMultilevel"/>
    <w:tmpl w:val="F81615B6"/>
    <w:lvl w:ilvl="0" w:tplc="1B584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F564E2"/>
    <w:multiLevelType w:val="hybridMultilevel"/>
    <w:tmpl w:val="104EE09A"/>
    <w:lvl w:ilvl="0" w:tplc="1B584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8133536"/>
    <w:multiLevelType w:val="hybridMultilevel"/>
    <w:tmpl w:val="3FA05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78"/>
    <w:rsid w:val="00012B10"/>
    <w:rsid w:val="000235B5"/>
    <w:rsid w:val="001C23B3"/>
    <w:rsid w:val="002E7F78"/>
    <w:rsid w:val="003D255B"/>
    <w:rsid w:val="00431B67"/>
    <w:rsid w:val="0049190C"/>
    <w:rsid w:val="004C3F5E"/>
    <w:rsid w:val="005C64C0"/>
    <w:rsid w:val="005F0430"/>
    <w:rsid w:val="00762785"/>
    <w:rsid w:val="00974E78"/>
    <w:rsid w:val="009C3EFB"/>
    <w:rsid w:val="00A61791"/>
    <w:rsid w:val="00A631A4"/>
    <w:rsid w:val="00AC15FD"/>
    <w:rsid w:val="00AF5B06"/>
    <w:rsid w:val="00B524C1"/>
    <w:rsid w:val="00C507E7"/>
    <w:rsid w:val="00CA61E9"/>
    <w:rsid w:val="00CD186A"/>
    <w:rsid w:val="00D8385F"/>
    <w:rsid w:val="00EE13F9"/>
    <w:rsid w:val="00F3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opkainfo0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0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customStyle="1" w:styleId="StopkaZnak0">
    <w:name w:val="Stopka Znak"/>
    <w:basedOn w:val="Domylnaczcionkaakapitu"/>
    <w:rPr>
      <w:color w:val="000000"/>
      <w:sz w:val="22"/>
    </w:rPr>
  </w:style>
  <w:style w:type="character" w:customStyle="1" w:styleId="StopkastronyZnak0">
    <w:name w:val="Stopka strony Znak"/>
    <w:basedOn w:val="StopkaZnak0"/>
    <w:rPr>
      <w:color w:val="003D6E"/>
      <w:sz w:val="20"/>
    </w:rPr>
  </w:style>
  <w:style w:type="paragraph" w:customStyle="1" w:styleId="Stopkainfo1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1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customStyle="1" w:styleId="StopkaZnak1">
    <w:name w:val="Stopka Znak"/>
    <w:basedOn w:val="Domylnaczcionkaakapitu"/>
    <w:rPr>
      <w:color w:val="000000"/>
      <w:sz w:val="22"/>
    </w:rPr>
  </w:style>
  <w:style w:type="character" w:customStyle="1" w:styleId="StopkastronyZnak1">
    <w:name w:val="Stopka strony Znak"/>
    <w:basedOn w:val="StopkaZnak1"/>
    <w:rPr>
      <w:color w:val="003D6E"/>
      <w:sz w:val="20"/>
    </w:rPr>
  </w:style>
  <w:style w:type="character" w:customStyle="1" w:styleId="JednostkaZnak">
    <w:name w:val="Jednostka Znak"/>
    <w:basedOn w:val="Domylnaczcionkaakapitu"/>
    <w:link w:val="Jednostka1"/>
    <w:rsid w:val="00630DA1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630DA1"/>
    <w:pPr>
      <w:jc w:val="left"/>
    </w:pPr>
    <w:rPr>
      <w:rFonts w:ascii="Times New Roman" w:hAnsi="Times New Roman"/>
      <w:color w:val="auto"/>
      <w:szCs w:val="24"/>
    </w:rPr>
  </w:style>
  <w:style w:type="paragraph" w:styleId="Akapitzlist">
    <w:name w:val="List Paragraph"/>
    <w:basedOn w:val="Normalny"/>
    <w:uiPriority w:val="34"/>
    <w:qFormat/>
    <w:rsid w:val="00630DA1"/>
    <w:pPr>
      <w:ind w:left="720"/>
      <w:contextualSpacing/>
    </w:pPr>
  </w:style>
  <w:style w:type="paragraph" w:customStyle="1" w:styleId="Tekstpodstawowy1Bold">
    <w:name w:val="Tekst podstawowy 1 Bold"/>
    <w:basedOn w:val="Normalny"/>
    <w:qFormat/>
    <w:rsid w:val="003D255B"/>
    <w:pPr>
      <w:spacing w:line="276" w:lineRule="auto"/>
    </w:pPr>
    <w:rPr>
      <w:rFonts w:asciiTheme="minorHAnsi" w:eastAsiaTheme="minorHAnsi" w:hAnsiTheme="minorHAnsi" w:cstheme="minorBidi"/>
      <w:b/>
      <w:color w:val="auto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3D255B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A8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A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opkainfo0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0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customStyle="1" w:styleId="StopkaZnak0">
    <w:name w:val="Stopka Znak"/>
    <w:basedOn w:val="Domylnaczcionkaakapitu"/>
    <w:rPr>
      <w:color w:val="000000"/>
      <w:sz w:val="22"/>
    </w:rPr>
  </w:style>
  <w:style w:type="character" w:customStyle="1" w:styleId="StopkastronyZnak0">
    <w:name w:val="Stopka strony Znak"/>
    <w:basedOn w:val="StopkaZnak0"/>
    <w:rPr>
      <w:color w:val="003D6E"/>
      <w:sz w:val="20"/>
    </w:rPr>
  </w:style>
  <w:style w:type="paragraph" w:customStyle="1" w:styleId="Stopkainfo1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1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customStyle="1" w:styleId="StopkaZnak1">
    <w:name w:val="Stopka Znak"/>
    <w:basedOn w:val="Domylnaczcionkaakapitu"/>
    <w:rPr>
      <w:color w:val="000000"/>
      <w:sz w:val="22"/>
    </w:rPr>
  </w:style>
  <w:style w:type="character" w:customStyle="1" w:styleId="StopkastronyZnak1">
    <w:name w:val="Stopka strony Znak"/>
    <w:basedOn w:val="StopkaZnak1"/>
    <w:rPr>
      <w:color w:val="003D6E"/>
      <w:sz w:val="20"/>
    </w:rPr>
  </w:style>
  <w:style w:type="character" w:customStyle="1" w:styleId="JednostkaZnak">
    <w:name w:val="Jednostka Znak"/>
    <w:basedOn w:val="Domylnaczcionkaakapitu"/>
    <w:link w:val="Jednostka1"/>
    <w:rsid w:val="00630DA1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630DA1"/>
    <w:pPr>
      <w:jc w:val="left"/>
    </w:pPr>
    <w:rPr>
      <w:rFonts w:ascii="Times New Roman" w:hAnsi="Times New Roman"/>
      <w:color w:val="auto"/>
      <w:szCs w:val="24"/>
    </w:rPr>
  </w:style>
  <w:style w:type="paragraph" w:styleId="Akapitzlist">
    <w:name w:val="List Paragraph"/>
    <w:basedOn w:val="Normalny"/>
    <w:uiPriority w:val="34"/>
    <w:qFormat/>
    <w:rsid w:val="00630DA1"/>
    <w:pPr>
      <w:ind w:left="720"/>
      <w:contextualSpacing/>
    </w:pPr>
  </w:style>
  <w:style w:type="paragraph" w:customStyle="1" w:styleId="Tekstpodstawowy1Bold">
    <w:name w:val="Tekst podstawowy 1 Bold"/>
    <w:basedOn w:val="Normalny"/>
    <w:qFormat/>
    <w:rsid w:val="003D255B"/>
    <w:pPr>
      <w:spacing w:line="276" w:lineRule="auto"/>
    </w:pPr>
    <w:rPr>
      <w:rFonts w:asciiTheme="minorHAnsi" w:eastAsiaTheme="minorHAnsi" w:hAnsiTheme="minorHAnsi" w:cstheme="minorBidi"/>
      <w:b/>
      <w:color w:val="auto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3D255B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A8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bin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gnieszka.drzewowska@zus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ystem.mscdn.pl/zewnetrzne/biezaca2/w/Siedl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us.pl/edukacja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Drzewowska, Agnieszka</dc:creator>
  <cp:lastModifiedBy>Drzewowska, Agnieszka</cp:lastModifiedBy>
  <cp:revision>15</cp:revision>
  <cp:lastPrinted>2020-09-21T09:48:00Z</cp:lastPrinted>
  <dcterms:created xsi:type="dcterms:W3CDTF">2020-09-21T09:25:00Z</dcterms:created>
  <dcterms:modified xsi:type="dcterms:W3CDTF">2022-10-13T12:29:00Z</dcterms:modified>
</cp:coreProperties>
</file>