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745A" w14:textId="77777777" w:rsidR="007942CB" w:rsidRPr="004113A0" w:rsidRDefault="007942CB" w:rsidP="003132D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4113A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Ogłoszenie</w:t>
      </w:r>
    </w:p>
    <w:p w14:paraId="4E9DFD6F" w14:textId="564881A8" w:rsidR="007418AC" w:rsidRPr="008466B8" w:rsidRDefault="003132DD" w:rsidP="008466B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4113A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Gminnego Ośrodka Pomocy Społecznej</w:t>
      </w:r>
    </w:p>
    <w:p w14:paraId="1E106DA2" w14:textId="77777777" w:rsidR="000234EA" w:rsidRPr="003132DD" w:rsidRDefault="000234EA" w:rsidP="000234EA">
      <w:pPr>
        <w:rPr>
          <w:rFonts w:ascii="Times New Roman" w:hAnsi="Times New Roman" w:cs="Times New Roman"/>
          <w:sz w:val="28"/>
          <w:szCs w:val="28"/>
        </w:rPr>
      </w:pPr>
      <w:r w:rsidRPr="003132DD">
        <w:rPr>
          <w:rFonts w:ascii="Times New Roman" w:hAnsi="Times New Roman" w:cs="Times New Roman"/>
          <w:sz w:val="28"/>
          <w:szCs w:val="28"/>
        </w:rPr>
        <w:t>Gminny Ośrodek Pomocy S</w:t>
      </w:r>
      <w:r w:rsidR="007418AC" w:rsidRPr="003132DD">
        <w:rPr>
          <w:rFonts w:ascii="Times New Roman" w:hAnsi="Times New Roman" w:cs="Times New Roman"/>
          <w:sz w:val="28"/>
          <w:szCs w:val="28"/>
        </w:rPr>
        <w:t>połecznej w Skórcu poszukuje specjalisty</w:t>
      </w:r>
      <w:r w:rsidR="003132DD">
        <w:rPr>
          <w:rFonts w:ascii="Times New Roman" w:hAnsi="Times New Roman" w:cs="Times New Roman"/>
          <w:sz w:val="28"/>
          <w:szCs w:val="28"/>
        </w:rPr>
        <w:t>- logopedy do świadczenia specjalistycznych usług opiekuńczych tj.:</w:t>
      </w:r>
    </w:p>
    <w:p w14:paraId="774A9F50" w14:textId="77777777" w:rsidR="003132DD" w:rsidRPr="003132DD" w:rsidRDefault="000234EA" w:rsidP="003132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132DD">
        <w:rPr>
          <w:rFonts w:ascii="Times New Roman" w:hAnsi="Times New Roman" w:cs="Times New Roman"/>
          <w:sz w:val="28"/>
          <w:szCs w:val="28"/>
        </w:rPr>
        <w:t>Wykonania  specjalistycznych</w:t>
      </w:r>
      <w:proofErr w:type="gramEnd"/>
      <w:r w:rsidRPr="003132DD">
        <w:rPr>
          <w:rFonts w:ascii="Times New Roman" w:hAnsi="Times New Roman" w:cs="Times New Roman"/>
          <w:sz w:val="28"/>
          <w:szCs w:val="28"/>
        </w:rPr>
        <w:t xml:space="preserve"> usługi opiekuńczych, które obejmują</w:t>
      </w:r>
      <w:r w:rsidR="007418AC" w:rsidRPr="003132DD">
        <w:rPr>
          <w:rFonts w:ascii="Times New Roman" w:hAnsi="Times New Roman" w:cs="Times New Roman"/>
          <w:sz w:val="28"/>
          <w:szCs w:val="28"/>
        </w:rPr>
        <w:t xml:space="preserve"> czynności określone przepisami rozporządzenia Ministra Polityki Społecznej z dnia 22 września 2005 r. w sprawie specjalistycznych usług opiekuńczych (Dz. U. z 2005 r. Nr </w:t>
      </w:r>
      <w:proofErr w:type="gramStart"/>
      <w:r w:rsidR="007418AC" w:rsidRPr="003132DD">
        <w:rPr>
          <w:rFonts w:ascii="Times New Roman" w:hAnsi="Times New Roman" w:cs="Times New Roman"/>
          <w:sz w:val="28"/>
          <w:szCs w:val="28"/>
        </w:rPr>
        <w:t>189  poz.</w:t>
      </w:r>
      <w:proofErr w:type="gramEnd"/>
      <w:r w:rsidR="007418AC" w:rsidRPr="003132DD">
        <w:rPr>
          <w:rFonts w:ascii="Times New Roman" w:hAnsi="Times New Roman" w:cs="Times New Roman"/>
          <w:sz w:val="28"/>
          <w:szCs w:val="28"/>
        </w:rPr>
        <w:t xml:space="preserve"> 1598 z </w:t>
      </w:r>
      <w:proofErr w:type="spellStart"/>
      <w:r w:rsidR="007418AC" w:rsidRPr="003132DD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7418AC" w:rsidRPr="003132DD">
        <w:rPr>
          <w:rFonts w:ascii="Times New Roman" w:hAnsi="Times New Roman" w:cs="Times New Roman"/>
          <w:sz w:val="28"/>
          <w:szCs w:val="28"/>
        </w:rPr>
        <w:t xml:space="preserve">. zm.) tj.: rehabilitację  fizyczną  i usprawnianie zaburzonych funkcji organizmu w zakresie nieobjętym przepisami ustawy z dnia 27 sierpnia 2004 r. o świadczeniach opieki zdrowotnej finansowanych ze środków publicznych </w:t>
      </w:r>
      <w:r w:rsidR="00B776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776C9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B776C9">
        <w:rPr>
          <w:rFonts w:ascii="Times New Roman" w:hAnsi="Times New Roman" w:cs="Times New Roman"/>
          <w:sz w:val="28"/>
          <w:szCs w:val="28"/>
        </w:rPr>
        <w:t>. Dz. U. 2022 r. poz. 2561,2671</w:t>
      </w:r>
      <w:r w:rsidRPr="003132DD">
        <w:rPr>
          <w:rFonts w:ascii="Times New Roman" w:hAnsi="Times New Roman" w:cs="Times New Roman"/>
          <w:sz w:val="28"/>
          <w:szCs w:val="28"/>
        </w:rPr>
        <w:t xml:space="preserve">) dla osób , które </w:t>
      </w:r>
      <w:r w:rsidR="003132DD" w:rsidRPr="003132DD">
        <w:rPr>
          <w:rFonts w:ascii="Times New Roman" w:hAnsi="Times New Roman" w:cs="Times New Roman"/>
          <w:sz w:val="28"/>
          <w:szCs w:val="28"/>
        </w:rPr>
        <w:t>mają przyznane decyzją</w:t>
      </w:r>
      <w:r w:rsidRPr="003132DD">
        <w:rPr>
          <w:rFonts w:ascii="Times New Roman" w:hAnsi="Times New Roman" w:cs="Times New Roman"/>
          <w:sz w:val="28"/>
          <w:szCs w:val="28"/>
        </w:rPr>
        <w:t xml:space="preserve"> GOP</w:t>
      </w:r>
      <w:r w:rsidR="003132DD" w:rsidRPr="003132DD">
        <w:rPr>
          <w:rFonts w:ascii="Times New Roman" w:hAnsi="Times New Roman" w:cs="Times New Roman"/>
          <w:sz w:val="28"/>
          <w:szCs w:val="28"/>
        </w:rPr>
        <w:t>S w Skórcu  specjalistyczne usługi opiekuńcz</w:t>
      </w:r>
      <w:r w:rsidR="004113A0">
        <w:rPr>
          <w:rFonts w:ascii="Times New Roman" w:hAnsi="Times New Roman" w:cs="Times New Roman"/>
          <w:sz w:val="28"/>
          <w:szCs w:val="28"/>
        </w:rPr>
        <w:t xml:space="preserve">e w terminie od dnia  02.01.2023 r.  do 31.12.2023 </w:t>
      </w:r>
      <w:r w:rsidR="003132DD" w:rsidRPr="003132DD">
        <w:rPr>
          <w:rFonts w:ascii="Times New Roman" w:hAnsi="Times New Roman" w:cs="Times New Roman"/>
          <w:sz w:val="28"/>
          <w:szCs w:val="28"/>
        </w:rPr>
        <w:t>r.</w:t>
      </w:r>
    </w:p>
    <w:p w14:paraId="04CEBA80" w14:textId="77777777" w:rsidR="007418AC" w:rsidRPr="003132DD" w:rsidRDefault="003132DD" w:rsidP="003132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32DD">
        <w:rPr>
          <w:rFonts w:ascii="Times New Roman" w:hAnsi="Times New Roman" w:cs="Times New Roman"/>
          <w:sz w:val="28"/>
          <w:szCs w:val="28"/>
        </w:rPr>
        <w:t>Specjalistyczne</w:t>
      </w:r>
      <w:r w:rsidR="007418AC" w:rsidRPr="003132DD">
        <w:rPr>
          <w:rFonts w:ascii="Times New Roman" w:hAnsi="Times New Roman" w:cs="Times New Roman"/>
          <w:sz w:val="28"/>
          <w:szCs w:val="28"/>
        </w:rPr>
        <w:t xml:space="preserve"> usług</w:t>
      </w:r>
      <w:r w:rsidRPr="003132DD">
        <w:rPr>
          <w:rFonts w:ascii="Times New Roman" w:hAnsi="Times New Roman" w:cs="Times New Roman"/>
          <w:sz w:val="28"/>
          <w:szCs w:val="28"/>
        </w:rPr>
        <w:t>i</w:t>
      </w:r>
      <w:r w:rsidR="007418AC" w:rsidRPr="003132DD">
        <w:rPr>
          <w:rFonts w:ascii="Times New Roman" w:hAnsi="Times New Roman" w:cs="Times New Roman"/>
          <w:sz w:val="28"/>
          <w:szCs w:val="28"/>
        </w:rPr>
        <w:t xml:space="preserve"> </w:t>
      </w:r>
      <w:r w:rsidRPr="003132DD">
        <w:rPr>
          <w:rFonts w:ascii="Times New Roman" w:hAnsi="Times New Roman" w:cs="Times New Roman"/>
          <w:sz w:val="28"/>
          <w:szCs w:val="28"/>
        </w:rPr>
        <w:t xml:space="preserve">opiekuńcze będą </w:t>
      </w:r>
      <w:proofErr w:type="gramStart"/>
      <w:r w:rsidRPr="003132DD">
        <w:rPr>
          <w:rFonts w:ascii="Times New Roman" w:hAnsi="Times New Roman" w:cs="Times New Roman"/>
          <w:sz w:val="28"/>
          <w:szCs w:val="28"/>
        </w:rPr>
        <w:t xml:space="preserve">wykonywane </w:t>
      </w:r>
      <w:r w:rsidR="007418AC" w:rsidRPr="003132DD">
        <w:rPr>
          <w:rFonts w:ascii="Times New Roman" w:hAnsi="Times New Roman" w:cs="Times New Roman"/>
          <w:sz w:val="28"/>
          <w:szCs w:val="28"/>
        </w:rPr>
        <w:t xml:space="preserve"> od</w:t>
      </w:r>
      <w:proofErr w:type="gramEnd"/>
      <w:r w:rsidR="007418AC" w:rsidRPr="003132DD">
        <w:rPr>
          <w:rFonts w:ascii="Times New Roman" w:hAnsi="Times New Roman" w:cs="Times New Roman"/>
          <w:sz w:val="28"/>
          <w:szCs w:val="28"/>
        </w:rPr>
        <w:t xml:space="preserve"> ponie</w:t>
      </w:r>
      <w:r w:rsidR="000234EA" w:rsidRPr="003132DD">
        <w:rPr>
          <w:rFonts w:ascii="Times New Roman" w:hAnsi="Times New Roman" w:cs="Times New Roman"/>
          <w:sz w:val="28"/>
          <w:szCs w:val="28"/>
        </w:rPr>
        <w:t>działku do soboty w godz. 7 -20</w:t>
      </w:r>
      <w:r w:rsidR="007418AC" w:rsidRPr="003132DD">
        <w:rPr>
          <w:rFonts w:ascii="Times New Roman" w:hAnsi="Times New Roman" w:cs="Times New Roman"/>
          <w:sz w:val="28"/>
          <w:szCs w:val="28"/>
        </w:rPr>
        <w:t xml:space="preserve"> w miejscu </w:t>
      </w:r>
      <w:r w:rsidR="000234EA" w:rsidRPr="003132DD">
        <w:rPr>
          <w:rFonts w:ascii="Times New Roman" w:hAnsi="Times New Roman" w:cs="Times New Roman"/>
          <w:sz w:val="28"/>
          <w:szCs w:val="28"/>
        </w:rPr>
        <w:t>wskazanym przez osoby wymagające tej formy pomocy.</w:t>
      </w:r>
    </w:p>
    <w:p w14:paraId="09D56C7D" w14:textId="77777777" w:rsidR="000234EA" w:rsidRPr="003132DD" w:rsidRDefault="000234EA" w:rsidP="003132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32DD">
        <w:rPr>
          <w:rFonts w:ascii="Times New Roman" w:hAnsi="Times New Roman" w:cs="Times New Roman"/>
          <w:sz w:val="28"/>
          <w:szCs w:val="28"/>
        </w:rPr>
        <w:t xml:space="preserve">Liczba godzin </w:t>
      </w:r>
      <w:r w:rsidR="00556979">
        <w:rPr>
          <w:rFonts w:ascii="Times New Roman" w:hAnsi="Times New Roman" w:cs="Times New Roman"/>
          <w:sz w:val="28"/>
          <w:szCs w:val="28"/>
        </w:rPr>
        <w:t>miesięcznie</w:t>
      </w:r>
      <w:r w:rsidR="003132DD">
        <w:rPr>
          <w:rFonts w:ascii="Times New Roman" w:hAnsi="Times New Roman" w:cs="Times New Roman"/>
          <w:sz w:val="28"/>
          <w:szCs w:val="28"/>
        </w:rPr>
        <w:t xml:space="preserve">: </w:t>
      </w:r>
      <w:r w:rsidR="004113A0">
        <w:rPr>
          <w:rFonts w:ascii="Times New Roman" w:hAnsi="Times New Roman" w:cs="Times New Roman"/>
          <w:sz w:val="28"/>
          <w:szCs w:val="28"/>
        </w:rPr>
        <w:t>7</w:t>
      </w:r>
      <w:r w:rsidR="00556979">
        <w:rPr>
          <w:rFonts w:ascii="Times New Roman" w:hAnsi="Times New Roman" w:cs="Times New Roman"/>
          <w:sz w:val="28"/>
          <w:szCs w:val="28"/>
        </w:rPr>
        <w:t>2 godziny.</w:t>
      </w:r>
    </w:p>
    <w:p w14:paraId="5BAF9C6C" w14:textId="77777777" w:rsidR="000234EA" w:rsidRDefault="003132DD" w:rsidP="003132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Cena</w:t>
      </w:r>
      <w:r w:rsidR="00556979">
        <w:rPr>
          <w:rFonts w:ascii="Times New Roman" w:hAnsi="Times New Roman" w:cs="Times New Roman"/>
          <w:sz w:val="28"/>
          <w:szCs w:val="28"/>
        </w:rPr>
        <w:t xml:space="preserve">: </w:t>
      </w:r>
      <w:r w:rsidR="004113A0">
        <w:rPr>
          <w:rFonts w:ascii="Times New Roman" w:hAnsi="Times New Roman" w:cs="Times New Roman"/>
          <w:sz w:val="28"/>
          <w:szCs w:val="28"/>
        </w:rPr>
        <w:t xml:space="preserve"> 5</w:t>
      </w:r>
      <w:r w:rsidR="000234EA" w:rsidRPr="003132DD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0234EA" w:rsidRPr="003132DD">
        <w:rPr>
          <w:rFonts w:ascii="Times New Roman" w:hAnsi="Times New Roman" w:cs="Times New Roman"/>
          <w:sz w:val="28"/>
          <w:szCs w:val="28"/>
        </w:rPr>
        <w:t xml:space="preserve"> zł </w:t>
      </w:r>
      <w:r w:rsidR="00556979">
        <w:rPr>
          <w:rFonts w:ascii="Times New Roman" w:hAnsi="Times New Roman" w:cs="Times New Roman"/>
          <w:sz w:val="28"/>
          <w:szCs w:val="28"/>
        </w:rPr>
        <w:t xml:space="preserve">brutto </w:t>
      </w:r>
      <w:r w:rsidR="000234EA" w:rsidRPr="003132DD">
        <w:rPr>
          <w:rFonts w:ascii="Times New Roman" w:hAnsi="Times New Roman" w:cs="Times New Roman"/>
          <w:sz w:val="28"/>
          <w:szCs w:val="28"/>
        </w:rPr>
        <w:t>za jedną godzinę</w:t>
      </w:r>
      <w:r>
        <w:rPr>
          <w:rFonts w:ascii="Times New Roman" w:hAnsi="Times New Roman" w:cs="Times New Roman"/>
          <w:sz w:val="28"/>
          <w:szCs w:val="28"/>
        </w:rPr>
        <w:t xml:space="preserve"> usługi.</w:t>
      </w:r>
    </w:p>
    <w:p w14:paraId="7B10D118" w14:textId="77777777" w:rsidR="003132DD" w:rsidRDefault="003132DD" w:rsidP="003132D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F327B35" w14:textId="77777777" w:rsidR="00556979" w:rsidRDefault="00556979" w:rsidP="003132D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EAD72E6" w14:textId="77777777" w:rsidR="00556979" w:rsidRDefault="00556979" w:rsidP="003132D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F1DC8CE" w14:textId="77777777" w:rsidR="00556979" w:rsidRDefault="00556979" w:rsidP="003132D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4AD6C36" w14:textId="77777777" w:rsidR="00556979" w:rsidRDefault="00556979" w:rsidP="003132D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Elżbieta Łastowska</w:t>
      </w:r>
    </w:p>
    <w:p w14:paraId="3C1D4A9B" w14:textId="77777777" w:rsidR="00556979" w:rsidRDefault="00556979" w:rsidP="003132D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Kierownik GOPS </w:t>
      </w:r>
    </w:p>
    <w:p w14:paraId="4AC3E0DE" w14:textId="77777777" w:rsidR="00556979" w:rsidRDefault="00556979" w:rsidP="003132D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Nr tel. 25 3081149</w:t>
      </w:r>
    </w:p>
    <w:p w14:paraId="57968634" w14:textId="77777777" w:rsidR="00556979" w:rsidRDefault="00556979" w:rsidP="003132D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4A765C3" w14:textId="77777777" w:rsidR="00556979" w:rsidRDefault="00556979" w:rsidP="003132D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4F7C0C1" w14:textId="77777777" w:rsidR="00556979" w:rsidRPr="003132DD" w:rsidRDefault="00556979" w:rsidP="003132D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FAAA0EE" w14:textId="77777777" w:rsidR="007418AC" w:rsidRPr="003132DD" w:rsidRDefault="007418AC">
      <w:pPr>
        <w:rPr>
          <w:sz w:val="28"/>
          <w:szCs w:val="28"/>
        </w:rPr>
      </w:pPr>
    </w:p>
    <w:sectPr w:rsidR="007418AC" w:rsidRPr="0031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38E"/>
    <w:multiLevelType w:val="hybridMultilevel"/>
    <w:tmpl w:val="B8BE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7046F"/>
    <w:multiLevelType w:val="hybridMultilevel"/>
    <w:tmpl w:val="D0A03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12375"/>
    <w:multiLevelType w:val="hybridMultilevel"/>
    <w:tmpl w:val="7A74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476A82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108"/>
    <w:rsid w:val="000234EA"/>
    <w:rsid w:val="000B47C7"/>
    <w:rsid w:val="003132DD"/>
    <w:rsid w:val="003D5108"/>
    <w:rsid w:val="004113A0"/>
    <w:rsid w:val="00556979"/>
    <w:rsid w:val="007418AC"/>
    <w:rsid w:val="007942CB"/>
    <w:rsid w:val="008466B8"/>
    <w:rsid w:val="009A1053"/>
    <w:rsid w:val="009C42FF"/>
    <w:rsid w:val="00B7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C617"/>
  <w15:chartTrackingRefBased/>
  <w15:docId w15:val="{C6E5F68A-E21A-46EE-8AA4-FE7A2115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Łastowska</dc:creator>
  <cp:keywords/>
  <dc:description/>
  <cp:lastModifiedBy>Sławomir Batok</cp:lastModifiedBy>
  <cp:revision>2</cp:revision>
  <cp:lastPrinted>2022-09-13T12:31:00Z</cp:lastPrinted>
  <dcterms:created xsi:type="dcterms:W3CDTF">2023-01-11T21:17:00Z</dcterms:created>
  <dcterms:modified xsi:type="dcterms:W3CDTF">2023-01-11T21:17:00Z</dcterms:modified>
</cp:coreProperties>
</file>