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EB34F" w14:textId="03131098" w:rsidR="00AD2591" w:rsidRPr="00051687" w:rsidRDefault="00AD2591" w:rsidP="00051687">
      <w:pPr>
        <w:spacing w:after="0" w:line="276" w:lineRule="auto"/>
        <w:ind w:right="-428" w:hanging="426"/>
        <w:jc w:val="center"/>
        <w:rPr>
          <w:rFonts w:ascii="Times New Roman" w:hAnsi="Times New Roman" w:cs="Times New Roman"/>
          <w:b/>
          <w:sz w:val="28"/>
          <w:szCs w:val="28"/>
        </w:rPr>
      </w:pPr>
      <w:r w:rsidRPr="00051687">
        <w:rPr>
          <w:rFonts w:ascii="Times New Roman" w:hAnsi="Times New Roman" w:cs="Times New Roman"/>
          <w:b/>
          <w:sz w:val="28"/>
          <w:szCs w:val="28"/>
        </w:rPr>
        <w:t>WZÓR</w:t>
      </w:r>
    </w:p>
    <w:p w14:paraId="20D4FD73" w14:textId="5E9CCD57" w:rsidR="00B87959" w:rsidRDefault="003554C6" w:rsidP="004F78B4">
      <w:pPr>
        <w:spacing w:after="0" w:line="276" w:lineRule="auto"/>
        <w:ind w:right="-428" w:hanging="426"/>
        <w:jc w:val="center"/>
        <w:rPr>
          <w:rFonts w:ascii="Times New Roman" w:hAnsi="Times New Roman" w:cs="Times New Roman"/>
          <w:b/>
          <w:sz w:val="28"/>
          <w:szCs w:val="28"/>
        </w:rPr>
      </w:pPr>
      <w:r w:rsidRPr="00051687">
        <w:rPr>
          <w:rFonts w:ascii="Times New Roman" w:hAnsi="Times New Roman" w:cs="Times New Roman"/>
          <w:b/>
          <w:sz w:val="28"/>
          <w:szCs w:val="28"/>
        </w:rPr>
        <w:t>WNIOSEK O ZAKUP PREFERENCYJNY PALIWA STAŁEGO</w:t>
      </w:r>
    </w:p>
    <w:p w14:paraId="191276E6" w14:textId="77777777" w:rsidR="002C5452" w:rsidRPr="00051687" w:rsidRDefault="002C5452" w:rsidP="004F78B4">
      <w:pPr>
        <w:spacing w:after="0" w:line="276" w:lineRule="auto"/>
        <w:ind w:right="-428" w:hanging="426"/>
        <w:jc w:val="center"/>
        <w:rPr>
          <w:rFonts w:ascii="Times New Roman" w:hAnsi="Times New Roman" w:cs="Times New Roman"/>
          <w:b/>
          <w:sz w:val="28"/>
          <w:szCs w:val="28"/>
        </w:rPr>
      </w:pPr>
    </w:p>
    <w:p w14:paraId="04DE66C0" w14:textId="77777777" w:rsidR="004F78B4" w:rsidRPr="00051687" w:rsidRDefault="004F78B4" w:rsidP="00051687">
      <w:pPr>
        <w:spacing w:after="0" w:line="276" w:lineRule="auto"/>
        <w:ind w:right="-428" w:hanging="426"/>
        <w:jc w:val="center"/>
        <w:rPr>
          <w:rFonts w:ascii="Times New Roman" w:hAnsi="Times New Roman" w:cs="Times New Roman"/>
          <w:b/>
          <w:sz w:val="24"/>
          <w:szCs w:val="24"/>
        </w:rPr>
      </w:pPr>
    </w:p>
    <w:tbl>
      <w:tblPr>
        <w:tblStyle w:val="Tabela-Siatka"/>
        <w:tblW w:w="10499" w:type="dxa"/>
        <w:tblLook w:val="04A0" w:firstRow="1" w:lastRow="0" w:firstColumn="1" w:lastColumn="0" w:noHBand="0" w:noVBand="1"/>
      </w:tblPr>
      <w:tblGrid>
        <w:gridCol w:w="10499"/>
      </w:tblGrid>
      <w:tr w:rsidR="003554C6" w:rsidRPr="00AD2591" w14:paraId="70E8422D" w14:textId="77777777" w:rsidTr="006B3318">
        <w:trPr>
          <w:trHeight w:val="707"/>
        </w:trPr>
        <w:tc>
          <w:tcPr>
            <w:tcW w:w="10499" w:type="dxa"/>
          </w:tcPr>
          <w:p w14:paraId="260BFB06" w14:textId="77777777" w:rsidR="003554C6" w:rsidRPr="00051687" w:rsidRDefault="003554C6" w:rsidP="00051687">
            <w:pPr>
              <w:spacing w:line="276" w:lineRule="auto"/>
              <w:jc w:val="center"/>
              <w:rPr>
                <w:rFonts w:ascii="Times New Roman" w:hAnsi="Times New Roman" w:cs="Times New Roman"/>
                <w:bCs/>
                <w:sz w:val="24"/>
                <w:szCs w:val="24"/>
              </w:rPr>
            </w:pPr>
            <w:r w:rsidRPr="00051687">
              <w:rPr>
                <w:rFonts w:ascii="Times New Roman" w:hAnsi="Times New Roman" w:cs="Times New Roman"/>
                <w:bCs/>
                <w:sz w:val="24"/>
                <w:szCs w:val="24"/>
              </w:rPr>
              <w:t>UWAGA!</w:t>
            </w:r>
          </w:p>
          <w:p w14:paraId="4500AC8B" w14:textId="564A1224" w:rsidR="00AD2591" w:rsidRPr="00051687" w:rsidRDefault="00AD2591" w:rsidP="00051687">
            <w:pPr>
              <w:pStyle w:val="Akapitzlist"/>
              <w:numPr>
                <w:ilvl w:val="0"/>
                <w:numId w:val="1"/>
              </w:numPr>
              <w:spacing w:line="276" w:lineRule="auto"/>
              <w:ind w:left="284" w:hanging="284"/>
              <w:rPr>
                <w:rFonts w:ascii="Times New Roman" w:hAnsi="Times New Roman" w:cs="Times New Roman"/>
                <w:bCs/>
                <w:sz w:val="24"/>
                <w:szCs w:val="24"/>
              </w:rPr>
            </w:pPr>
            <w:r w:rsidRPr="00051687">
              <w:rPr>
                <w:rFonts w:ascii="Times New Roman" w:hAnsi="Times New Roman" w:cs="Times New Roman"/>
                <w:bCs/>
                <w:sz w:val="24"/>
                <w:szCs w:val="24"/>
              </w:rPr>
              <w:t>Wniosek należy wypełnić WIELKIMI LITERAMI</w:t>
            </w:r>
          </w:p>
          <w:p w14:paraId="34A9CB47" w14:textId="661533D6" w:rsidR="003554C6" w:rsidRPr="00051687" w:rsidRDefault="004F78B4" w:rsidP="00051687">
            <w:pPr>
              <w:pStyle w:val="Akapitzlist"/>
              <w:numPr>
                <w:ilvl w:val="0"/>
                <w:numId w:val="1"/>
              </w:numPr>
              <w:spacing w:line="276" w:lineRule="auto"/>
              <w:ind w:left="284" w:hanging="295"/>
              <w:rPr>
                <w:rFonts w:ascii="Times New Roman" w:hAnsi="Times New Roman" w:cs="Times New Roman"/>
                <w:b/>
                <w:sz w:val="24"/>
                <w:szCs w:val="24"/>
              </w:rPr>
            </w:pPr>
            <w:r w:rsidRPr="00051687">
              <w:rPr>
                <w:rFonts w:ascii="Times New Roman" w:hAnsi="Times New Roman" w:cs="Times New Roman"/>
                <w:bCs/>
                <w:noProof/>
                <w:sz w:val="24"/>
                <w:szCs w:val="24"/>
                <w:lang w:eastAsia="pl-PL"/>
              </w:rPr>
              <mc:AlternateContent>
                <mc:Choice Requires="wps">
                  <w:drawing>
                    <wp:anchor distT="0" distB="0" distL="114300" distR="114300" simplePos="0" relativeHeight="251664384" behindDoc="0" locked="0" layoutInCell="1" allowOverlap="1" wp14:anchorId="77147241" wp14:editId="570ECA37">
                      <wp:simplePos x="0" y="0"/>
                      <wp:positionH relativeFrom="column">
                        <wp:posOffset>2097374</wp:posOffset>
                      </wp:positionH>
                      <wp:positionV relativeFrom="paragraph">
                        <wp:posOffset>0</wp:posOffset>
                      </wp:positionV>
                      <wp:extent cx="152400" cy="169012"/>
                      <wp:effectExtent l="0" t="0" r="19050" b="21590"/>
                      <wp:wrapNone/>
                      <wp:docPr id="3" name="Prostokąt 3"/>
                      <wp:cNvGraphicFramePr/>
                      <a:graphic xmlns:a="http://schemas.openxmlformats.org/drawingml/2006/main">
                        <a:graphicData uri="http://schemas.microsoft.com/office/word/2010/wordprocessingShape">
                          <wps:wsp>
                            <wps:cNvSpPr/>
                            <wps:spPr>
                              <a:xfrm>
                                <a:off x="0" y="0"/>
                                <a:ext cx="152400" cy="16901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5C8C2D" id="Prostokąt 3" o:spid="_x0000_s1026" style="position:absolute;margin-left:165.15pt;margin-top:0;width:12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" filled="f" strokecolor="black [3213]" strokeweight="1pt"/>
                  </w:pict>
                </mc:Fallback>
              </mc:AlternateContent>
            </w:r>
            <w:r w:rsidR="00AD2591" w:rsidRPr="00051687">
              <w:rPr>
                <w:rFonts w:ascii="Times New Roman" w:hAnsi="Times New Roman" w:cs="Times New Roman"/>
                <w:bCs/>
                <w:sz w:val="24"/>
                <w:szCs w:val="24"/>
              </w:rPr>
              <w:t>Pola wyboru należy zaznaczać  X</w:t>
            </w:r>
          </w:p>
        </w:tc>
      </w:tr>
    </w:tbl>
    <w:p w14:paraId="6D165D1E" w14:textId="77777777" w:rsidR="00AD2591" w:rsidRDefault="00AD2591" w:rsidP="00051687">
      <w:pPr>
        <w:spacing w:after="0" w:line="276" w:lineRule="auto"/>
      </w:pPr>
    </w:p>
    <w:p w14:paraId="58C21428" w14:textId="77777777" w:rsidR="00AD2591" w:rsidRDefault="006A48CC" w:rsidP="006B3318">
      <w:pPr>
        <w:pStyle w:val="Akapitzlist"/>
        <w:spacing w:after="0" w:line="276" w:lineRule="auto"/>
        <w:ind w:left="6237"/>
        <w:contextualSpacing w:val="0"/>
        <w:rPr>
          <w:rFonts w:ascii="Times New Roman" w:hAnsi="Times New Roman" w:cs="Times New Roman"/>
          <w:sz w:val="24"/>
        </w:rPr>
      </w:pPr>
      <w:r w:rsidRPr="00051687">
        <w:rPr>
          <w:rFonts w:ascii="Times New Roman" w:hAnsi="Times New Roman" w:cs="Times New Roman"/>
          <w:b/>
          <w:bCs/>
          <w:sz w:val="24"/>
        </w:rPr>
        <w:t>WÓJT GMINY SKÓ</w:t>
      </w:r>
      <w:r w:rsidR="003554C6" w:rsidRPr="00051687">
        <w:rPr>
          <w:rFonts w:ascii="Times New Roman" w:hAnsi="Times New Roman" w:cs="Times New Roman"/>
          <w:b/>
          <w:bCs/>
          <w:sz w:val="24"/>
        </w:rPr>
        <w:t>RZEC</w:t>
      </w:r>
    </w:p>
    <w:p w14:paraId="047B96FE" w14:textId="321CF949" w:rsidR="00AD2591" w:rsidRDefault="00F54F30" w:rsidP="006B3318">
      <w:pPr>
        <w:pStyle w:val="Akapitzlist"/>
        <w:spacing w:after="0" w:line="276" w:lineRule="auto"/>
        <w:ind w:left="6237"/>
        <w:contextualSpacing w:val="0"/>
        <w:rPr>
          <w:rFonts w:ascii="Times New Roman" w:hAnsi="Times New Roman" w:cs="Times New Roman"/>
          <w:sz w:val="24"/>
        </w:rPr>
      </w:pPr>
      <w:r>
        <w:rPr>
          <w:rFonts w:ascii="Times New Roman" w:hAnsi="Times New Roman" w:cs="Times New Roman"/>
          <w:sz w:val="24"/>
        </w:rPr>
        <w:t>ul</w:t>
      </w:r>
      <w:r w:rsidR="003554C6">
        <w:rPr>
          <w:rFonts w:ascii="Times New Roman" w:hAnsi="Times New Roman" w:cs="Times New Roman"/>
          <w:sz w:val="24"/>
        </w:rPr>
        <w:t xml:space="preserve">. </w:t>
      </w:r>
      <w:r>
        <w:rPr>
          <w:rFonts w:ascii="Times New Roman" w:hAnsi="Times New Roman" w:cs="Times New Roman"/>
          <w:sz w:val="24"/>
        </w:rPr>
        <w:t>Siedlecka</w:t>
      </w:r>
      <w:r w:rsidR="003554C6">
        <w:rPr>
          <w:rFonts w:ascii="Times New Roman" w:hAnsi="Times New Roman" w:cs="Times New Roman"/>
          <w:sz w:val="24"/>
        </w:rPr>
        <w:t xml:space="preserve"> 3</w:t>
      </w:r>
    </w:p>
    <w:p w14:paraId="23BA538D" w14:textId="1C943565" w:rsidR="003554C6" w:rsidRDefault="003554C6" w:rsidP="006B3318">
      <w:pPr>
        <w:pStyle w:val="Akapitzlist"/>
        <w:spacing w:after="0" w:line="276" w:lineRule="auto"/>
        <w:ind w:left="6237"/>
        <w:contextualSpacing w:val="0"/>
        <w:rPr>
          <w:rFonts w:ascii="Times New Roman" w:hAnsi="Times New Roman" w:cs="Times New Roman"/>
          <w:sz w:val="24"/>
        </w:rPr>
      </w:pPr>
      <w:r>
        <w:rPr>
          <w:rFonts w:ascii="Times New Roman" w:hAnsi="Times New Roman" w:cs="Times New Roman"/>
          <w:sz w:val="24"/>
        </w:rPr>
        <w:t>08-114 SKÓRZEC</w:t>
      </w:r>
    </w:p>
    <w:p w14:paraId="6DE492AC" w14:textId="77777777" w:rsidR="00F54F30" w:rsidRDefault="00F54F30" w:rsidP="00051687">
      <w:pPr>
        <w:pStyle w:val="Akapitzlist"/>
        <w:spacing w:after="0" w:line="276" w:lineRule="auto"/>
        <w:ind w:left="5245"/>
        <w:contextualSpacing w:val="0"/>
        <w:rPr>
          <w:rFonts w:ascii="Times New Roman" w:hAnsi="Times New Roman" w:cs="Times New Roman"/>
          <w:sz w:val="24"/>
        </w:rPr>
      </w:pPr>
    </w:p>
    <w:p w14:paraId="08DFECA5" w14:textId="378A8BDB" w:rsidR="00CF1093" w:rsidRPr="007F45C6" w:rsidRDefault="00CF1093" w:rsidP="0092595F">
      <w:pPr>
        <w:pStyle w:val="Akapitzlist"/>
        <w:numPr>
          <w:ilvl w:val="0"/>
          <w:numId w:val="2"/>
        </w:numPr>
        <w:spacing w:after="0" w:line="276" w:lineRule="auto"/>
        <w:ind w:left="284" w:hanging="284"/>
        <w:contextualSpacing w:val="0"/>
        <w:rPr>
          <w:rFonts w:ascii="Times New Roman" w:hAnsi="Times New Roman" w:cs="Times New Roman"/>
          <w:b/>
          <w:sz w:val="24"/>
        </w:rPr>
      </w:pPr>
      <w:r w:rsidRPr="007F45C6">
        <w:rPr>
          <w:rFonts w:ascii="Times New Roman" w:hAnsi="Times New Roman" w:cs="Times New Roman"/>
          <w:b/>
          <w:sz w:val="24"/>
        </w:rPr>
        <w:t>DANE WNIOSKODAWCY</w:t>
      </w:r>
    </w:p>
    <w:p w14:paraId="66149B54" w14:textId="62CA28BB" w:rsidR="00CF1093" w:rsidRDefault="00AD2591" w:rsidP="00051687">
      <w:pPr>
        <w:pStyle w:val="Akapitzlist"/>
        <w:spacing w:after="0" w:line="276" w:lineRule="auto"/>
        <w:ind w:left="0"/>
        <w:contextualSpacing w:val="0"/>
        <w:rPr>
          <w:rFonts w:ascii="Times New Roman" w:hAnsi="Times New Roman" w:cs="Times New Roman"/>
        </w:rPr>
      </w:pPr>
      <w:r>
        <w:rPr>
          <w:rFonts w:ascii="Times New Roman" w:hAnsi="Times New Roman" w:cs="Times New Roman"/>
          <w:sz w:val="24"/>
        </w:rPr>
        <w:t>1)</w:t>
      </w:r>
      <w:r w:rsidR="00CF1093" w:rsidRPr="00A45152">
        <w:rPr>
          <w:rFonts w:ascii="Times New Roman" w:hAnsi="Times New Roman" w:cs="Times New Roman"/>
          <w:sz w:val="24"/>
        </w:rPr>
        <w:t xml:space="preserve"> Imię</w:t>
      </w:r>
      <w:r w:rsidR="00F54F30">
        <w:rPr>
          <w:rFonts w:ascii="Times New Roman" w:hAnsi="Times New Roman" w:cs="Times New Roman"/>
        </w:rPr>
        <w:t xml:space="preserve"> </w:t>
      </w:r>
      <w:r w:rsidR="00CF1093">
        <w:rPr>
          <w:rFonts w:ascii="Times New Roman" w:hAnsi="Times New Roman" w:cs="Times New Roman"/>
        </w:rPr>
        <w:t>…………………………………………………………………………….</w:t>
      </w:r>
    </w:p>
    <w:p w14:paraId="40D05B77" w14:textId="19CA2481" w:rsidR="00CF1093" w:rsidRDefault="00CF1093" w:rsidP="004F78B4">
      <w:pPr>
        <w:pStyle w:val="Akapitzlist"/>
        <w:spacing w:after="0" w:line="276" w:lineRule="auto"/>
        <w:ind w:left="0"/>
        <w:contextualSpacing w:val="0"/>
        <w:rPr>
          <w:rFonts w:ascii="Times New Roman" w:hAnsi="Times New Roman" w:cs="Times New Roman"/>
        </w:rPr>
      </w:pPr>
      <w:r w:rsidRPr="00A45152">
        <w:rPr>
          <w:rFonts w:ascii="Times New Roman" w:hAnsi="Times New Roman" w:cs="Times New Roman"/>
          <w:sz w:val="24"/>
        </w:rPr>
        <w:t>2</w:t>
      </w:r>
      <w:r w:rsidR="00AD2591">
        <w:rPr>
          <w:rFonts w:ascii="Times New Roman" w:hAnsi="Times New Roman" w:cs="Times New Roman"/>
          <w:sz w:val="24"/>
        </w:rPr>
        <w:t>)</w:t>
      </w:r>
      <w:r w:rsidRPr="00A45152">
        <w:rPr>
          <w:rFonts w:ascii="Times New Roman" w:hAnsi="Times New Roman" w:cs="Times New Roman"/>
          <w:sz w:val="24"/>
        </w:rPr>
        <w:t xml:space="preserve"> Nazwisko</w:t>
      </w:r>
      <w:r w:rsidR="00F54F30">
        <w:rPr>
          <w:rFonts w:ascii="Times New Roman" w:hAnsi="Times New Roman" w:cs="Times New Roman"/>
        </w:rPr>
        <w:t xml:space="preserve"> </w:t>
      </w:r>
      <w:r>
        <w:rPr>
          <w:rFonts w:ascii="Times New Roman" w:hAnsi="Times New Roman" w:cs="Times New Roman"/>
        </w:rPr>
        <w:t>………………………………………………………………………</w:t>
      </w:r>
    </w:p>
    <w:p w14:paraId="79EF1F13" w14:textId="0E7F4B7C" w:rsidR="00FA4D05" w:rsidRDefault="00FA4D05" w:rsidP="0092595F">
      <w:pPr>
        <w:pStyle w:val="Akapitzlist"/>
        <w:numPr>
          <w:ilvl w:val="0"/>
          <w:numId w:val="12"/>
        </w:numPr>
        <w:spacing w:after="0" w:line="276" w:lineRule="auto"/>
        <w:ind w:left="0" w:firstLine="0"/>
        <w:contextualSpacing w:val="0"/>
        <w:rPr>
          <w:rFonts w:ascii="Times New Roman" w:hAnsi="Times New Roman" w:cs="Times New Roman"/>
        </w:rPr>
      </w:pPr>
      <w:r w:rsidRPr="00FA4D0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Nr </w:t>
      </w:r>
      <w:r w:rsidRPr="00FA4D05">
        <w:rPr>
          <w:rFonts w:ascii="Times New Roman" w:hAnsi="Times New Roman" w:cs="Times New Roman"/>
        </w:rPr>
        <w:t>PESEL</w:t>
      </w:r>
    </w:p>
    <w:tbl>
      <w:tblPr>
        <w:tblpPr w:leftFromText="141" w:rightFromText="141"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319"/>
        <w:gridCol w:w="319"/>
        <w:gridCol w:w="319"/>
        <w:gridCol w:w="319"/>
        <w:gridCol w:w="319"/>
        <w:gridCol w:w="319"/>
        <w:gridCol w:w="319"/>
        <w:gridCol w:w="319"/>
        <w:gridCol w:w="319"/>
        <w:gridCol w:w="319"/>
      </w:tblGrid>
      <w:tr w:rsidR="00FA4D05" w14:paraId="6F7E9A72" w14:textId="77777777" w:rsidTr="00FA4D05">
        <w:trPr>
          <w:trHeight w:val="466"/>
        </w:trPr>
        <w:tc>
          <w:tcPr>
            <w:tcW w:w="319" w:type="dxa"/>
          </w:tcPr>
          <w:p w14:paraId="66E293DC"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1D4F461A"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05410B7F"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2B62B585"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04DA7381"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4B8DDA94"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1C073AE2"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5C6A9EC8"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015A3EB8"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7E24C712"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63F60083"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r>
    </w:tbl>
    <w:p w14:paraId="58AC87B0" w14:textId="77777777" w:rsidR="00FA4D05" w:rsidRDefault="00FA4D05" w:rsidP="00FA4D05">
      <w:pPr>
        <w:spacing w:after="0" w:line="276" w:lineRule="auto"/>
        <w:rPr>
          <w:rFonts w:ascii="Times New Roman" w:hAnsi="Times New Roman" w:cs="Times New Roman"/>
        </w:rPr>
      </w:pPr>
    </w:p>
    <w:p w14:paraId="680EBD01" w14:textId="658822D9" w:rsidR="00FA4D05" w:rsidRPr="00FA4D05" w:rsidRDefault="00FA4D05" w:rsidP="00FA4D05">
      <w:pPr>
        <w:spacing w:after="0" w:line="276" w:lineRule="auto"/>
        <w:rPr>
          <w:rFonts w:ascii="Times New Roman" w:hAnsi="Times New Roman" w:cs="Times New Roman"/>
        </w:rPr>
      </w:pPr>
      <w:r w:rsidRPr="00FA4D05">
        <w:rPr>
          <w:rFonts w:ascii="Times New Roman" w:hAnsi="Times New Roman" w:cs="Times New Roman"/>
        </w:rPr>
        <w:t xml:space="preserve"> </w:t>
      </w:r>
    </w:p>
    <w:p w14:paraId="4E289FFB" w14:textId="77777777" w:rsidR="00FA4D05" w:rsidDel="00FA4D05" w:rsidRDefault="00FA4D05" w:rsidP="00FA4D05">
      <w:pPr>
        <w:pStyle w:val="Akapitzlist"/>
        <w:spacing w:after="0" w:line="276" w:lineRule="auto"/>
        <w:ind w:left="0"/>
        <w:contextualSpacing w:val="0"/>
        <w:rPr>
          <w:rFonts w:ascii="Times New Roman" w:hAnsi="Times New Roman" w:cs="Times New Roman"/>
        </w:rPr>
      </w:pPr>
    </w:p>
    <w:p w14:paraId="1451BB60" w14:textId="59516762" w:rsidR="003554C6" w:rsidRPr="00F805F5" w:rsidRDefault="00CF1093" w:rsidP="004779BA">
      <w:pPr>
        <w:pStyle w:val="Akapitzlist"/>
        <w:numPr>
          <w:ilvl w:val="0"/>
          <w:numId w:val="2"/>
        </w:numPr>
        <w:spacing w:after="120" w:line="276" w:lineRule="auto"/>
        <w:ind w:left="284" w:hanging="284"/>
        <w:contextualSpacing w:val="0"/>
        <w:jc w:val="both"/>
        <w:rPr>
          <w:rFonts w:ascii="Times New Roman" w:hAnsi="Times New Roman" w:cs="Times New Roman"/>
          <w:b/>
          <w:sz w:val="24"/>
        </w:rPr>
      </w:pPr>
      <w:r w:rsidRPr="00F805F5">
        <w:rPr>
          <w:rFonts w:ascii="Times New Roman" w:hAnsi="Times New Roman" w:cs="Times New Roman"/>
          <w:b/>
          <w:sz w:val="24"/>
        </w:rPr>
        <w:t>ADRES</w:t>
      </w:r>
      <w:r w:rsidR="00F54F30">
        <w:rPr>
          <w:rFonts w:ascii="Times New Roman" w:hAnsi="Times New Roman" w:cs="Times New Roman"/>
          <w:b/>
          <w:sz w:val="24"/>
        </w:rPr>
        <w:t>,</w:t>
      </w:r>
      <w:r w:rsidRPr="00F805F5">
        <w:rPr>
          <w:rFonts w:ascii="Times New Roman" w:hAnsi="Times New Roman" w:cs="Times New Roman"/>
          <w:b/>
          <w:sz w:val="24"/>
        </w:rPr>
        <w:t xml:space="preserve"> POD KTÓRYM JEST PROWADZONE GOSPODARSTWO DOMOWE, NA RZECZ KTÓREGO JEST DOKONYWANY ZAKUP PREFERENCYJNY</w:t>
      </w:r>
    </w:p>
    <w:p w14:paraId="4ADD2EF1" w14:textId="71A46B82" w:rsidR="00CF1093" w:rsidRDefault="00CF1093" w:rsidP="00051687">
      <w:pPr>
        <w:pStyle w:val="Akapitzlist"/>
        <w:spacing w:after="0" w:line="276" w:lineRule="auto"/>
        <w:ind w:left="0"/>
        <w:rPr>
          <w:rFonts w:ascii="Times New Roman" w:hAnsi="Times New Roman" w:cs="Times New Roman"/>
        </w:rPr>
      </w:pPr>
      <w:r>
        <w:rPr>
          <w:rFonts w:ascii="Times New Roman" w:hAnsi="Times New Roman" w:cs="Times New Roman"/>
          <w:sz w:val="24"/>
        </w:rPr>
        <w:t>1</w:t>
      </w:r>
      <w:r w:rsidR="00AD2591">
        <w:rPr>
          <w:rFonts w:ascii="Times New Roman" w:hAnsi="Times New Roman" w:cs="Times New Roman"/>
          <w:sz w:val="24"/>
        </w:rPr>
        <w:t>)</w:t>
      </w:r>
      <w:r>
        <w:rPr>
          <w:rFonts w:ascii="Times New Roman" w:hAnsi="Times New Roman" w:cs="Times New Roman"/>
          <w:sz w:val="24"/>
        </w:rPr>
        <w:t xml:space="preserve"> Gmina</w:t>
      </w:r>
      <w:r w:rsidR="002C5452">
        <w:rPr>
          <w:rFonts w:ascii="Times New Roman" w:hAnsi="Times New Roman" w:cs="Times New Roman"/>
        </w:rPr>
        <w:t xml:space="preserve"> </w:t>
      </w:r>
      <w:r>
        <w:rPr>
          <w:rFonts w:ascii="Times New Roman" w:hAnsi="Times New Roman" w:cs="Times New Roman"/>
        </w:rPr>
        <w:t>…………………………………………………………………….</w:t>
      </w:r>
    </w:p>
    <w:tbl>
      <w:tblPr>
        <w:tblpPr w:leftFromText="141" w:rightFromText="141" w:vertAnchor="text" w:tblpX="-34"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
        <w:gridCol w:w="324"/>
      </w:tblGrid>
      <w:tr w:rsidR="00737409" w14:paraId="4878BB09" w14:textId="77777777" w:rsidTr="00737409">
        <w:trPr>
          <w:trHeight w:val="466"/>
        </w:trPr>
        <w:tc>
          <w:tcPr>
            <w:tcW w:w="324" w:type="dxa"/>
          </w:tcPr>
          <w:p w14:paraId="225EBAA7" w14:textId="77777777" w:rsidR="00737409" w:rsidRDefault="00737409" w:rsidP="00051687">
            <w:pPr>
              <w:pStyle w:val="Akapitzlist"/>
              <w:spacing w:after="0" w:line="276" w:lineRule="auto"/>
              <w:ind w:left="0"/>
              <w:contextualSpacing w:val="0"/>
              <w:rPr>
                <w:rFonts w:ascii="Times New Roman" w:hAnsi="Times New Roman" w:cs="Times New Roman"/>
                <w:sz w:val="24"/>
              </w:rPr>
            </w:pPr>
          </w:p>
        </w:tc>
        <w:tc>
          <w:tcPr>
            <w:tcW w:w="324" w:type="dxa"/>
          </w:tcPr>
          <w:p w14:paraId="272B701C" w14:textId="77777777" w:rsidR="00737409" w:rsidRDefault="00737409" w:rsidP="00051687">
            <w:pPr>
              <w:pStyle w:val="Akapitzlist"/>
              <w:spacing w:after="0" w:line="276" w:lineRule="auto"/>
              <w:ind w:left="0"/>
              <w:contextualSpacing w:val="0"/>
              <w:rPr>
                <w:rFonts w:ascii="Times New Roman" w:hAnsi="Times New Roman" w:cs="Times New Roman"/>
                <w:sz w:val="24"/>
              </w:rPr>
            </w:pPr>
          </w:p>
        </w:tc>
      </w:tr>
    </w:tbl>
    <w:p w14:paraId="5AAC3271" w14:textId="7F1499AE" w:rsidR="00CF1093" w:rsidRDefault="00AD2591" w:rsidP="00051687">
      <w:pPr>
        <w:pStyle w:val="Akapitzlist"/>
        <w:spacing w:after="0" w:line="276" w:lineRule="auto"/>
        <w:ind w:left="0"/>
        <w:rPr>
          <w:rFonts w:ascii="Times New Roman" w:hAnsi="Times New Roman" w:cs="Times New Roman"/>
          <w:sz w:val="24"/>
        </w:rPr>
      </w:pPr>
      <w:r>
        <w:rPr>
          <w:rFonts w:ascii="Times New Roman" w:hAnsi="Times New Roman" w:cs="Times New Roman"/>
          <w:sz w:val="24"/>
        </w:rPr>
        <w:t xml:space="preserve">2) </w:t>
      </w:r>
      <w:r w:rsidR="00D566CF">
        <w:rPr>
          <w:rFonts w:ascii="Times New Roman" w:hAnsi="Times New Roman" w:cs="Times New Roman"/>
          <w:sz w:val="24"/>
        </w:rPr>
        <w:t>Kod poczt</w:t>
      </w:r>
      <w:r w:rsidR="00CF1093">
        <w:rPr>
          <w:rFonts w:ascii="Times New Roman" w:hAnsi="Times New Roman" w:cs="Times New Roman"/>
          <w:sz w:val="24"/>
        </w:rPr>
        <w:t>o</w:t>
      </w:r>
      <w:r w:rsidR="00D566CF">
        <w:rPr>
          <w:rFonts w:ascii="Times New Roman" w:hAnsi="Times New Roman" w:cs="Times New Roman"/>
          <w:sz w:val="24"/>
        </w:rPr>
        <w:t>w</w:t>
      </w:r>
      <w:r w:rsidR="00CF1093">
        <w:rPr>
          <w:rFonts w:ascii="Times New Roman" w:hAnsi="Times New Roman" w:cs="Times New Roman"/>
          <w:sz w:val="24"/>
        </w:rPr>
        <w:t>y</w:t>
      </w:r>
    </w:p>
    <w:tbl>
      <w:tblPr>
        <w:tblpPr w:leftFromText="141" w:rightFromText="141" w:vertAnchor="text" w:horzAnchor="page" w:tblpX="1704"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319"/>
        <w:gridCol w:w="319"/>
      </w:tblGrid>
      <w:tr w:rsidR="000A638D" w14:paraId="3E5CABB3" w14:textId="77777777" w:rsidTr="000A638D">
        <w:trPr>
          <w:trHeight w:val="466"/>
        </w:trPr>
        <w:tc>
          <w:tcPr>
            <w:tcW w:w="319" w:type="dxa"/>
          </w:tcPr>
          <w:p w14:paraId="2569A429" w14:textId="77777777" w:rsidR="000A638D" w:rsidRDefault="000A638D" w:rsidP="000A638D">
            <w:pPr>
              <w:pStyle w:val="Akapitzlist"/>
              <w:spacing w:after="0" w:line="276" w:lineRule="auto"/>
              <w:ind w:left="0"/>
              <w:contextualSpacing w:val="0"/>
              <w:rPr>
                <w:rFonts w:ascii="Times New Roman" w:hAnsi="Times New Roman" w:cs="Times New Roman"/>
                <w:sz w:val="24"/>
              </w:rPr>
            </w:pPr>
          </w:p>
        </w:tc>
        <w:tc>
          <w:tcPr>
            <w:tcW w:w="319" w:type="dxa"/>
          </w:tcPr>
          <w:p w14:paraId="60CB6CE5" w14:textId="77777777" w:rsidR="000A638D" w:rsidRDefault="000A638D" w:rsidP="000A638D">
            <w:pPr>
              <w:pStyle w:val="Akapitzlist"/>
              <w:spacing w:after="0" w:line="276" w:lineRule="auto"/>
              <w:ind w:left="0"/>
              <w:contextualSpacing w:val="0"/>
              <w:rPr>
                <w:rFonts w:ascii="Times New Roman" w:hAnsi="Times New Roman" w:cs="Times New Roman"/>
                <w:sz w:val="24"/>
              </w:rPr>
            </w:pPr>
          </w:p>
        </w:tc>
        <w:tc>
          <w:tcPr>
            <w:tcW w:w="319" w:type="dxa"/>
          </w:tcPr>
          <w:p w14:paraId="771D6946" w14:textId="77777777" w:rsidR="000A638D" w:rsidRDefault="000A638D" w:rsidP="000A638D">
            <w:pPr>
              <w:pStyle w:val="Akapitzlist"/>
              <w:spacing w:after="0" w:line="276" w:lineRule="auto"/>
              <w:ind w:left="0"/>
              <w:contextualSpacing w:val="0"/>
              <w:rPr>
                <w:rFonts w:ascii="Times New Roman" w:hAnsi="Times New Roman" w:cs="Times New Roman"/>
                <w:sz w:val="24"/>
              </w:rPr>
            </w:pPr>
          </w:p>
        </w:tc>
      </w:tr>
    </w:tbl>
    <w:p w14:paraId="1B1801A7" w14:textId="77777777" w:rsidR="00737409" w:rsidRDefault="00CF1093" w:rsidP="00051687">
      <w:pPr>
        <w:pStyle w:val="Akapitzlist"/>
        <w:spacing w:after="0" w:line="276" w:lineRule="auto"/>
        <w:ind w:left="0"/>
        <w:rPr>
          <w:rFonts w:ascii="Times New Roman" w:hAnsi="Times New Roman" w:cs="Times New Roman"/>
          <w:sz w:val="24"/>
        </w:rPr>
      </w:pPr>
      <w:r w:rsidRPr="00CF1093">
        <w:rPr>
          <w:rFonts w:ascii="Times New Roman" w:hAnsi="Times New Roman" w:cs="Times New Roman"/>
          <w:sz w:val="24"/>
        </w:rPr>
        <w:t xml:space="preserve"> </w:t>
      </w:r>
      <w:r>
        <w:rPr>
          <w:rFonts w:ascii="Times New Roman" w:hAnsi="Times New Roman" w:cs="Times New Roman"/>
          <w:sz w:val="24"/>
        </w:rPr>
        <w:t xml:space="preserve"> </w:t>
      </w:r>
    </w:p>
    <w:p w14:paraId="3E033706" w14:textId="2F107917" w:rsidR="00737409" w:rsidRDefault="00737409" w:rsidP="00051687">
      <w:pPr>
        <w:pStyle w:val="Akapitzlist"/>
        <w:spacing w:after="0" w:line="276" w:lineRule="auto"/>
        <w:ind w:left="0"/>
        <w:rPr>
          <w:rFonts w:ascii="Times New Roman" w:hAnsi="Times New Roman" w:cs="Times New Roman"/>
          <w:sz w:val="24"/>
        </w:rPr>
      </w:pPr>
      <w:r>
        <w:rPr>
          <w:rFonts w:ascii="Times New Roman" w:hAnsi="Times New Roman" w:cs="Times New Roman"/>
          <w:noProof/>
          <w:sz w:val="24"/>
          <w:lang w:eastAsia="pl-PL"/>
        </w:rPr>
        <mc:AlternateContent>
          <mc:Choice Requires="wps">
            <w:drawing>
              <wp:anchor distT="0" distB="0" distL="114300" distR="114300" simplePos="0" relativeHeight="251662336" behindDoc="0" locked="0" layoutInCell="1" allowOverlap="1" wp14:anchorId="1778C278" wp14:editId="6CA19ECA">
                <wp:simplePos x="0" y="0"/>
                <wp:positionH relativeFrom="column">
                  <wp:posOffset>436245</wp:posOffset>
                </wp:positionH>
                <wp:positionV relativeFrom="paragraph">
                  <wp:posOffset>68466</wp:posOffset>
                </wp:positionV>
                <wp:extent cx="66201" cy="0"/>
                <wp:effectExtent l="0" t="0" r="29210" b="19050"/>
                <wp:wrapNone/>
                <wp:docPr id="9" name="Łącznik prosty 9"/>
                <wp:cNvGraphicFramePr/>
                <a:graphic xmlns:a="http://schemas.openxmlformats.org/drawingml/2006/main">
                  <a:graphicData uri="http://schemas.microsoft.com/office/word/2010/wordprocessingShape">
                    <wps:wsp>
                      <wps:cNvCnPr/>
                      <wps:spPr>
                        <a:xfrm>
                          <a:off x="0" y="0"/>
                          <a:ext cx="662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98736" id="Łącznik prosty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5.4pt" to="39.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" strokecolor="black [3213]" strokeweight=".5pt">
                <v:stroke joinstyle="miter"/>
              </v:line>
            </w:pict>
          </mc:Fallback>
        </mc:AlternateContent>
      </w:r>
    </w:p>
    <w:p w14:paraId="1C62BB3F" w14:textId="77777777" w:rsidR="00737409" w:rsidRDefault="00CF1093" w:rsidP="00051687">
      <w:pPr>
        <w:pStyle w:val="Akapitzlist"/>
        <w:spacing w:after="0" w:line="276" w:lineRule="auto"/>
        <w:ind w:left="0"/>
        <w:rPr>
          <w:rFonts w:ascii="Times New Roman" w:hAnsi="Times New Roman" w:cs="Times New Roman"/>
          <w:sz w:val="24"/>
        </w:rPr>
      </w:pPr>
      <w:r>
        <w:rPr>
          <w:rFonts w:ascii="Times New Roman" w:hAnsi="Times New Roman" w:cs="Times New Roman"/>
          <w:sz w:val="24"/>
        </w:rPr>
        <w:t xml:space="preserve"> </w:t>
      </w:r>
      <w:r w:rsidRPr="00CF1093">
        <w:rPr>
          <w:rFonts w:ascii="Times New Roman" w:hAnsi="Times New Roman" w:cs="Times New Roman"/>
          <w:sz w:val="24"/>
        </w:rPr>
        <w:t xml:space="preserve">  </w:t>
      </w:r>
      <w:bookmarkStart w:id="0" w:name="_GoBack"/>
      <w:bookmarkEnd w:id="0"/>
    </w:p>
    <w:p w14:paraId="6FFA5278" w14:textId="01EA8817" w:rsidR="00D566CF" w:rsidRDefault="00AD2591" w:rsidP="00051687">
      <w:pPr>
        <w:pStyle w:val="Akapitzlist"/>
        <w:spacing w:after="0" w:line="276" w:lineRule="auto"/>
        <w:ind w:left="0"/>
        <w:rPr>
          <w:rFonts w:ascii="Times New Roman" w:hAnsi="Times New Roman" w:cs="Times New Roman"/>
        </w:rPr>
      </w:pPr>
      <w:r>
        <w:rPr>
          <w:rFonts w:ascii="Times New Roman" w:hAnsi="Times New Roman" w:cs="Times New Roman"/>
          <w:sz w:val="24"/>
        </w:rPr>
        <w:t>3)</w:t>
      </w:r>
      <w:r w:rsidR="00D566CF">
        <w:rPr>
          <w:rFonts w:ascii="Times New Roman" w:hAnsi="Times New Roman" w:cs="Times New Roman"/>
          <w:sz w:val="24"/>
        </w:rPr>
        <w:t xml:space="preserve"> Miejscowość</w:t>
      </w:r>
      <w:r w:rsidR="002C5452">
        <w:rPr>
          <w:rFonts w:ascii="Times New Roman" w:hAnsi="Times New Roman" w:cs="Times New Roman"/>
        </w:rPr>
        <w:t xml:space="preserve"> </w:t>
      </w:r>
      <w:r w:rsidR="00D566CF">
        <w:rPr>
          <w:rFonts w:ascii="Times New Roman" w:hAnsi="Times New Roman" w:cs="Times New Roman"/>
        </w:rPr>
        <w:t>……………………………………………………………</w:t>
      </w:r>
      <w:r w:rsidR="002C5452">
        <w:rPr>
          <w:rFonts w:ascii="Times New Roman" w:hAnsi="Times New Roman" w:cs="Times New Roman"/>
        </w:rPr>
        <w:t>..</w:t>
      </w:r>
    </w:p>
    <w:p w14:paraId="753086F5" w14:textId="4C6F8CC8" w:rsidR="00D566CF" w:rsidRDefault="00AD2591" w:rsidP="00051687">
      <w:pPr>
        <w:pStyle w:val="Akapitzlist"/>
        <w:spacing w:after="0" w:line="276" w:lineRule="auto"/>
        <w:ind w:left="0"/>
        <w:rPr>
          <w:rFonts w:ascii="Times New Roman" w:hAnsi="Times New Roman" w:cs="Times New Roman"/>
        </w:rPr>
      </w:pPr>
      <w:r>
        <w:rPr>
          <w:rFonts w:ascii="Times New Roman" w:hAnsi="Times New Roman" w:cs="Times New Roman"/>
          <w:sz w:val="24"/>
        </w:rPr>
        <w:t>4)</w:t>
      </w:r>
      <w:r w:rsidR="00D566CF">
        <w:rPr>
          <w:rFonts w:ascii="Times New Roman" w:hAnsi="Times New Roman" w:cs="Times New Roman"/>
          <w:sz w:val="24"/>
        </w:rPr>
        <w:t xml:space="preserve"> Ulica</w:t>
      </w:r>
      <w:r w:rsidR="002C5452">
        <w:rPr>
          <w:rFonts w:ascii="Times New Roman" w:hAnsi="Times New Roman" w:cs="Times New Roman"/>
        </w:rPr>
        <w:t xml:space="preserve"> </w:t>
      </w:r>
      <w:r w:rsidR="00D566CF">
        <w:rPr>
          <w:rFonts w:ascii="Times New Roman" w:hAnsi="Times New Roman" w:cs="Times New Roman"/>
        </w:rPr>
        <w:t>………………………………………………………………………</w:t>
      </w:r>
    </w:p>
    <w:p w14:paraId="6C95C7A8" w14:textId="640CDBF2" w:rsidR="00AD2591" w:rsidRDefault="00AD2591" w:rsidP="00051687">
      <w:pPr>
        <w:pStyle w:val="Akapitzlist"/>
        <w:spacing w:after="0" w:line="276" w:lineRule="auto"/>
        <w:ind w:left="0"/>
        <w:contextualSpacing w:val="0"/>
        <w:rPr>
          <w:rFonts w:ascii="Times New Roman" w:hAnsi="Times New Roman" w:cs="Times New Roman"/>
          <w:sz w:val="24"/>
        </w:rPr>
      </w:pPr>
      <w:r>
        <w:rPr>
          <w:rFonts w:ascii="Times New Roman" w:hAnsi="Times New Roman" w:cs="Times New Roman"/>
          <w:sz w:val="24"/>
        </w:rPr>
        <w:t>5)</w:t>
      </w:r>
      <w:r w:rsidR="00D566CF">
        <w:rPr>
          <w:rFonts w:ascii="Times New Roman" w:hAnsi="Times New Roman" w:cs="Times New Roman"/>
          <w:sz w:val="24"/>
        </w:rPr>
        <w:t xml:space="preserve"> Nr domu</w:t>
      </w:r>
      <w:r w:rsidR="00051687">
        <w:rPr>
          <w:rFonts w:ascii="Times New Roman" w:hAnsi="Times New Roman" w:cs="Times New Roman"/>
          <w:sz w:val="24"/>
        </w:rPr>
        <w:t xml:space="preserve">  </w:t>
      </w:r>
      <w:r w:rsidR="00D566CF">
        <w:rPr>
          <w:rFonts w:ascii="Times New Roman" w:hAnsi="Times New Roman" w:cs="Times New Roman"/>
          <w:sz w:val="24"/>
        </w:rPr>
        <w:tab/>
      </w:r>
      <w:r w:rsidR="00D566CF">
        <w:rPr>
          <w:rFonts w:ascii="Times New Roman" w:hAnsi="Times New Roman" w:cs="Times New Roman"/>
          <w:sz w:val="24"/>
        </w:rPr>
        <w:tab/>
      </w:r>
      <w:r w:rsidR="00051687">
        <w:rPr>
          <w:rFonts w:ascii="Times New Roman" w:hAnsi="Times New Roman" w:cs="Times New Roman"/>
        </w:rPr>
        <w:t>………</w:t>
      </w:r>
    </w:p>
    <w:p w14:paraId="2470E60C" w14:textId="5C5EBB4A" w:rsidR="00AD2591" w:rsidRDefault="00AD2591" w:rsidP="00051687">
      <w:pPr>
        <w:pStyle w:val="Akapitzlist"/>
        <w:spacing w:after="0" w:line="276" w:lineRule="auto"/>
        <w:ind w:left="0"/>
        <w:contextualSpacing w:val="0"/>
        <w:rPr>
          <w:rFonts w:ascii="Times New Roman" w:hAnsi="Times New Roman" w:cs="Times New Roman"/>
          <w:sz w:val="24"/>
        </w:rPr>
      </w:pPr>
      <w:r>
        <w:rPr>
          <w:rFonts w:ascii="Times New Roman" w:hAnsi="Times New Roman" w:cs="Times New Roman"/>
          <w:sz w:val="24"/>
        </w:rPr>
        <w:t xml:space="preserve">6) </w:t>
      </w:r>
      <w:r w:rsidR="00D566CF">
        <w:rPr>
          <w:rFonts w:ascii="Times New Roman" w:hAnsi="Times New Roman" w:cs="Times New Roman"/>
          <w:sz w:val="24"/>
        </w:rPr>
        <w:t>Nr mieszkania</w:t>
      </w:r>
      <w:r w:rsidR="002C5452">
        <w:rPr>
          <w:rFonts w:ascii="Times New Roman" w:hAnsi="Times New Roman" w:cs="Times New Roman"/>
          <w:sz w:val="24"/>
        </w:rPr>
        <w:t xml:space="preserve"> </w:t>
      </w:r>
      <w:r w:rsidR="00051687">
        <w:rPr>
          <w:rFonts w:ascii="Times New Roman" w:hAnsi="Times New Roman" w:cs="Times New Roman"/>
        </w:rPr>
        <w:t>………</w:t>
      </w:r>
    </w:p>
    <w:p w14:paraId="36D12DF3" w14:textId="77777777" w:rsidR="004F78B4" w:rsidRDefault="004F78B4" w:rsidP="004F78B4">
      <w:pPr>
        <w:pStyle w:val="Akapitzlist"/>
        <w:spacing w:after="0" w:line="276" w:lineRule="auto"/>
        <w:ind w:left="0"/>
        <w:contextualSpacing w:val="0"/>
        <w:jc w:val="both"/>
        <w:rPr>
          <w:rFonts w:ascii="Times New Roman" w:hAnsi="Times New Roman" w:cs="Times New Roman"/>
          <w:b/>
          <w:bCs/>
          <w:sz w:val="24"/>
        </w:rPr>
      </w:pPr>
    </w:p>
    <w:p w14:paraId="6626E4FD" w14:textId="35B9B6E2" w:rsidR="00AD2591" w:rsidRDefault="00AD2591" w:rsidP="00FA4D05">
      <w:pPr>
        <w:pStyle w:val="Akapitzlist"/>
        <w:numPr>
          <w:ilvl w:val="0"/>
          <w:numId w:val="2"/>
        </w:numPr>
        <w:spacing w:after="120" w:line="276" w:lineRule="auto"/>
        <w:ind w:left="284" w:hanging="284"/>
        <w:contextualSpacing w:val="0"/>
        <w:jc w:val="both"/>
        <w:rPr>
          <w:rFonts w:ascii="Times New Roman" w:hAnsi="Times New Roman" w:cs="Times New Roman"/>
          <w:sz w:val="24"/>
        </w:rPr>
      </w:pPr>
      <w:r w:rsidRPr="00051687">
        <w:rPr>
          <w:rFonts w:ascii="Times New Roman" w:hAnsi="Times New Roman" w:cs="Times New Roman"/>
          <w:b/>
          <w:bCs/>
          <w:sz w:val="24"/>
        </w:rPr>
        <w:t>ADRES POCZTY ELEKTRONICZNEJ LUB NUMER TELEFONU WNIOSKODAWCY</w:t>
      </w:r>
    </w:p>
    <w:p w14:paraId="540F7D50" w14:textId="0495ED75" w:rsidR="00AD2591" w:rsidRDefault="00AD2591" w:rsidP="00051687">
      <w:pPr>
        <w:pStyle w:val="Akapitzlist"/>
        <w:spacing w:after="0" w:line="276" w:lineRule="auto"/>
        <w:ind w:left="0"/>
        <w:contextualSpacing w:val="0"/>
        <w:rPr>
          <w:rFonts w:ascii="Times New Roman" w:hAnsi="Times New Roman" w:cs="Times New Roman"/>
          <w:sz w:val="24"/>
        </w:rPr>
      </w:pPr>
      <w:r>
        <w:rPr>
          <w:rFonts w:ascii="Times New Roman" w:hAnsi="Times New Roman" w:cs="Times New Roman"/>
          <w:sz w:val="24"/>
        </w:rPr>
        <w:t xml:space="preserve">1) </w:t>
      </w:r>
      <w:r w:rsidR="00D566CF">
        <w:rPr>
          <w:rFonts w:ascii="Times New Roman" w:hAnsi="Times New Roman" w:cs="Times New Roman"/>
          <w:sz w:val="24"/>
        </w:rPr>
        <w:t>Nr telefonu</w:t>
      </w:r>
      <w:r w:rsidR="00F805F5">
        <w:rPr>
          <w:rFonts w:ascii="Times New Roman" w:hAnsi="Times New Roman" w:cs="Times New Roman"/>
          <w:sz w:val="24"/>
          <w:vertAlign w:val="superscript"/>
        </w:rPr>
        <w:t>1)</w:t>
      </w:r>
      <w:r w:rsidR="00D566CF">
        <w:rPr>
          <w:rFonts w:ascii="Times New Roman" w:hAnsi="Times New Roman" w:cs="Times New Roman"/>
          <w:sz w:val="24"/>
        </w:rPr>
        <w:t xml:space="preserve"> </w:t>
      </w:r>
      <w:r w:rsidR="00737409">
        <w:rPr>
          <w:rFonts w:ascii="Times New Roman" w:hAnsi="Times New Roman" w:cs="Times New Roman"/>
          <w:sz w:val="24"/>
        </w:rPr>
        <w:t xml:space="preserve"> </w:t>
      </w:r>
      <w:r>
        <w:rPr>
          <w:rFonts w:ascii="Times New Roman" w:hAnsi="Times New Roman" w:cs="Times New Roman"/>
          <w:sz w:val="24"/>
        </w:rPr>
        <w:t>……………</w:t>
      </w:r>
      <w:r w:rsidR="004779BA">
        <w:rPr>
          <w:rFonts w:ascii="Times New Roman" w:hAnsi="Times New Roman" w:cs="Times New Roman"/>
          <w:sz w:val="24"/>
        </w:rPr>
        <w:t>……....</w:t>
      </w:r>
      <w:r>
        <w:rPr>
          <w:rFonts w:ascii="Times New Roman" w:hAnsi="Times New Roman" w:cs="Times New Roman"/>
          <w:sz w:val="24"/>
        </w:rPr>
        <w:t>…….</w:t>
      </w:r>
      <w:r w:rsidR="00737409">
        <w:rPr>
          <w:rFonts w:ascii="Times New Roman" w:hAnsi="Times New Roman" w:cs="Times New Roman"/>
          <w:sz w:val="24"/>
        </w:rPr>
        <w:t xml:space="preserve">   </w:t>
      </w:r>
    </w:p>
    <w:p w14:paraId="76F5DD6C" w14:textId="72C885E1" w:rsidR="00DA34B1" w:rsidRDefault="00AD2591" w:rsidP="006B3318">
      <w:pPr>
        <w:pStyle w:val="Akapitzlist"/>
        <w:spacing w:after="0" w:line="276" w:lineRule="auto"/>
        <w:ind w:left="0"/>
        <w:contextualSpacing w:val="0"/>
        <w:rPr>
          <w:rFonts w:ascii="Times New Roman" w:hAnsi="Times New Roman" w:cs="Times New Roman"/>
          <w:sz w:val="24"/>
        </w:rPr>
      </w:pPr>
      <w:r>
        <w:rPr>
          <w:rFonts w:ascii="Times New Roman" w:hAnsi="Times New Roman" w:cs="Times New Roman"/>
          <w:sz w:val="24"/>
        </w:rPr>
        <w:t xml:space="preserve">2) </w:t>
      </w:r>
      <w:r w:rsidR="00D566CF">
        <w:rPr>
          <w:rFonts w:ascii="Times New Roman" w:hAnsi="Times New Roman" w:cs="Times New Roman"/>
          <w:sz w:val="24"/>
        </w:rPr>
        <w:t>Adres poczty elektronicznej</w:t>
      </w:r>
      <w:r w:rsidR="00D566CF">
        <w:rPr>
          <w:rFonts w:ascii="Times New Roman" w:hAnsi="Times New Roman" w:cs="Times New Roman"/>
          <w:sz w:val="24"/>
          <w:vertAlign w:val="superscript"/>
        </w:rPr>
        <w:t>1</w:t>
      </w:r>
      <w:r w:rsidR="00F805F5">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Pr>
          <w:rFonts w:ascii="Times New Roman" w:hAnsi="Times New Roman" w:cs="Times New Roman"/>
          <w:sz w:val="24"/>
        </w:rPr>
        <w:t>…………</w:t>
      </w:r>
      <w:r w:rsidR="004779BA">
        <w:rPr>
          <w:rFonts w:ascii="Times New Roman" w:hAnsi="Times New Roman" w:cs="Times New Roman"/>
          <w:sz w:val="24"/>
        </w:rPr>
        <w:t>……</w:t>
      </w:r>
      <w:r w:rsidR="006B3318">
        <w:rPr>
          <w:rFonts w:ascii="Times New Roman" w:hAnsi="Times New Roman" w:cs="Times New Roman"/>
          <w:sz w:val="24"/>
        </w:rPr>
        <w:t>………………………….</w:t>
      </w:r>
    </w:p>
    <w:p w14:paraId="14A95340" w14:textId="77777777" w:rsidR="006B3318" w:rsidRPr="006B3318" w:rsidRDefault="006B3318" w:rsidP="006B3318">
      <w:pPr>
        <w:pStyle w:val="Akapitzlist"/>
        <w:spacing w:after="0" w:line="276" w:lineRule="auto"/>
        <w:ind w:left="0"/>
        <w:contextualSpacing w:val="0"/>
        <w:rPr>
          <w:rFonts w:ascii="Times New Roman" w:hAnsi="Times New Roman" w:cs="Times New Roman"/>
          <w:sz w:val="18"/>
        </w:rPr>
      </w:pPr>
    </w:p>
    <w:p w14:paraId="6906C742" w14:textId="564F4288" w:rsidR="00FA4D05" w:rsidRDefault="00AD2591" w:rsidP="00FA4D05">
      <w:pPr>
        <w:spacing w:after="120" w:line="240" w:lineRule="auto"/>
        <w:jc w:val="both"/>
        <w:rPr>
          <w:rFonts w:ascii="Times New Roman" w:hAnsi="Times New Roman" w:cs="Times New Roman"/>
          <w:b/>
          <w:sz w:val="24"/>
        </w:rPr>
      </w:pPr>
      <w:r w:rsidRPr="00051687">
        <w:rPr>
          <w:rFonts w:ascii="Times New Roman" w:hAnsi="Times New Roman" w:cs="Times New Roman"/>
          <w:bCs/>
          <w:sz w:val="18"/>
          <w:szCs w:val="18"/>
          <w:vertAlign w:val="superscript"/>
        </w:rPr>
        <w:t xml:space="preserve">1) </w:t>
      </w:r>
      <w:r w:rsidR="00F805F5" w:rsidRPr="00051687">
        <w:rPr>
          <w:rFonts w:ascii="Times New Roman" w:hAnsi="Times New Roman" w:cs="Times New Roman"/>
          <w:bCs/>
          <w:sz w:val="18"/>
          <w:szCs w:val="18"/>
        </w:rPr>
        <w:t>Nal</w:t>
      </w:r>
      <w:r w:rsidRPr="00051687">
        <w:rPr>
          <w:rFonts w:ascii="Times New Roman" w:hAnsi="Times New Roman" w:cs="Times New Roman"/>
          <w:bCs/>
          <w:sz w:val="18"/>
          <w:szCs w:val="18"/>
        </w:rPr>
        <w:t>e</w:t>
      </w:r>
      <w:r w:rsidR="00F805F5" w:rsidRPr="00051687">
        <w:rPr>
          <w:rFonts w:ascii="Times New Roman" w:hAnsi="Times New Roman" w:cs="Times New Roman"/>
          <w:bCs/>
          <w:sz w:val="18"/>
          <w:szCs w:val="18"/>
        </w:rPr>
        <w:t>ży podać adres poczty elektronicznej lub numer telefonu</w:t>
      </w:r>
    </w:p>
    <w:p w14:paraId="16FB20B9" w14:textId="0467AF48" w:rsidR="0092595F" w:rsidRPr="009F61BA" w:rsidRDefault="00F805F5" w:rsidP="00C76C64">
      <w:pPr>
        <w:pStyle w:val="Akapitzlist"/>
        <w:numPr>
          <w:ilvl w:val="0"/>
          <w:numId w:val="9"/>
        </w:numPr>
        <w:spacing w:after="120" w:line="240" w:lineRule="auto"/>
        <w:ind w:left="284" w:hanging="284"/>
        <w:contextualSpacing w:val="0"/>
        <w:jc w:val="both"/>
        <w:rPr>
          <w:rFonts w:ascii="Times New Roman" w:hAnsi="Times New Roman" w:cs="Times New Roman"/>
          <w:sz w:val="24"/>
        </w:rPr>
      </w:pPr>
      <w:r w:rsidRPr="00FA4D05">
        <w:rPr>
          <w:rFonts w:ascii="Times New Roman" w:hAnsi="Times New Roman" w:cs="Times New Roman"/>
          <w:b/>
          <w:sz w:val="24"/>
        </w:rPr>
        <w:t xml:space="preserve">OKREŚLENIE ILOŚCI </w:t>
      </w:r>
      <w:r w:rsidR="007F45C6" w:rsidRPr="00FA4D05">
        <w:rPr>
          <w:rFonts w:ascii="Times New Roman" w:hAnsi="Times New Roman" w:cs="Times New Roman"/>
          <w:b/>
          <w:sz w:val="24"/>
        </w:rPr>
        <w:t xml:space="preserve">I RODZAJU </w:t>
      </w:r>
      <w:r w:rsidRPr="00FA4D05">
        <w:rPr>
          <w:rFonts w:ascii="Times New Roman" w:hAnsi="Times New Roman" w:cs="Times New Roman"/>
          <w:b/>
          <w:sz w:val="24"/>
        </w:rPr>
        <w:t>PALIWA STAŁEGO, O ZAKUP KTÓREGO WYSTĘPUJE WNIOSKODAWCA</w:t>
      </w:r>
      <w:r w:rsidR="00226329" w:rsidRPr="00FA4D05">
        <w:rPr>
          <w:rFonts w:ascii="Times New Roman" w:hAnsi="Times New Roman" w:cs="Times New Roman"/>
          <w:b/>
          <w:sz w:val="24"/>
        </w:rPr>
        <w:t xml:space="preserve"> W RAMACH ZAKUPU PREFERENCYJNEGO</w:t>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9F61BA" w14:paraId="7B404B7C" w14:textId="77777777" w:rsidTr="004A2DDE">
        <w:trPr>
          <w:trHeight w:val="323"/>
        </w:trPr>
        <w:tc>
          <w:tcPr>
            <w:tcW w:w="210" w:type="dxa"/>
          </w:tcPr>
          <w:p w14:paraId="3081B66D" w14:textId="77777777" w:rsidR="009F61BA" w:rsidRPr="00C22767" w:rsidRDefault="009F61BA" w:rsidP="00C22767">
            <w:pPr>
              <w:spacing w:after="0" w:line="276" w:lineRule="auto"/>
              <w:rPr>
                <w:rFonts w:ascii="Times New Roman" w:hAnsi="Times New Roman" w:cs="Times New Roman"/>
                <w:b/>
                <w:sz w:val="24"/>
              </w:rPr>
            </w:pPr>
          </w:p>
        </w:tc>
      </w:tr>
    </w:tbl>
    <w:p w14:paraId="0A5563B0" w14:textId="6C9CD6B8" w:rsidR="009F61BA" w:rsidRPr="009F61BA" w:rsidRDefault="009F61BA" w:rsidP="009F61BA">
      <w:pPr>
        <w:spacing w:after="120" w:line="240" w:lineRule="auto"/>
        <w:jc w:val="both"/>
        <w:rPr>
          <w:rFonts w:ascii="Times New Roman" w:hAnsi="Times New Roman" w:cs="Times New Roman"/>
          <w:sz w:val="24"/>
        </w:rPr>
      </w:pPr>
      <w:r w:rsidRPr="00C76C64">
        <w:rPr>
          <w:rFonts w:ascii="Times New Roman" w:hAnsi="Times New Roman" w:cs="Times New Roman"/>
          <w:sz w:val="24"/>
        </w:rPr>
        <w:t>kostka…… ton</w:t>
      </w:r>
      <w:r>
        <w:rPr>
          <w:rFonts w:ascii="Times New Roman" w:hAnsi="Times New Roman" w:cs="Times New Roman"/>
          <w:sz w:val="24"/>
          <w:vertAlign w:val="superscript"/>
        </w:rPr>
        <w:t>2)</w:t>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F805F5" w14:paraId="73D2C1EB" w14:textId="77777777" w:rsidTr="00F805F5">
        <w:trPr>
          <w:trHeight w:val="323"/>
        </w:trPr>
        <w:tc>
          <w:tcPr>
            <w:tcW w:w="210" w:type="dxa"/>
          </w:tcPr>
          <w:p w14:paraId="6453899A" w14:textId="77777777" w:rsidR="00F805F5" w:rsidRPr="00F805F5" w:rsidRDefault="00F805F5" w:rsidP="00051687">
            <w:pPr>
              <w:spacing w:after="0" w:line="276" w:lineRule="auto"/>
              <w:rPr>
                <w:rFonts w:ascii="Times New Roman" w:hAnsi="Times New Roman" w:cs="Times New Roman"/>
                <w:b/>
                <w:sz w:val="24"/>
              </w:rPr>
            </w:pPr>
          </w:p>
        </w:tc>
      </w:tr>
    </w:tbl>
    <w:p w14:paraId="6CAA1501" w14:textId="3FE3342C" w:rsidR="002C5452" w:rsidRPr="009F61BA" w:rsidRDefault="00F805F5" w:rsidP="00C76C64">
      <w:pPr>
        <w:pStyle w:val="Akapitzlist"/>
        <w:spacing w:after="120" w:line="276" w:lineRule="auto"/>
        <w:ind w:left="0"/>
        <w:contextualSpacing w:val="0"/>
        <w:rPr>
          <w:rFonts w:ascii="Times New Roman" w:hAnsi="Times New Roman" w:cs="Times New Roman"/>
          <w:sz w:val="24"/>
        </w:rPr>
      </w:pPr>
      <w:r>
        <w:rPr>
          <w:rFonts w:ascii="Times New Roman" w:hAnsi="Times New Roman" w:cs="Times New Roman"/>
          <w:sz w:val="24"/>
        </w:rPr>
        <w:t>orzech …… ton</w:t>
      </w:r>
      <w:r w:rsidR="009F61BA">
        <w:rPr>
          <w:rFonts w:ascii="Times New Roman" w:hAnsi="Times New Roman" w:cs="Times New Roman"/>
          <w:sz w:val="24"/>
          <w:vertAlign w:val="superscript"/>
        </w:rPr>
        <w:t>2</w:t>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F805F5" w14:paraId="16DA0A90" w14:textId="77777777" w:rsidTr="00135F97">
        <w:trPr>
          <w:trHeight w:val="323"/>
        </w:trPr>
        <w:tc>
          <w:tcPr>
            <w:tcW w:w="210" w:type="dxa"/>
          </w:tcPr>
          <w:p w14:paraId="28C7DF9B" w14:textId="77777777" w:rsidR="00F805F5" w:rsidRPr="00F805F5" w:rsidRDefault="00F805F5" w:rsidP="00051687">
            <w:pPr>
              <w:spacing w:after="0" w:line="276" w:lineRule="auto"/>
              <w:rPr>
                <w:rFonts w:ascii="Times New Roman" w:hAnsi="Times New Roman" w:cs="Times New Roman"/>
                <w:b/>
                <w:sz w:val="24"/>
              </w:rPr>
            </w:pPr>
          </w:p>
        </w:tc>
      </w:tr>
    </w:tbl>
    <w:p w14:paraId="45D3F434" w14:textId="77777777" w:rsidR="00DA34B1" w:rsidRDefault="00F805F5" w:rsidP="00051687">
      <w:pPr>
        <w:pStyle w:val="Akapitzlist"/>
        <w:spacing w:after="0" w:line="276" w:lineRule="auto"/>
        <w:ind w:left="0"/>
        <w:contextualSpacing w:val="0"/>
        <w:rPr>
          <w:rFonts w:ascii="Times New Roman" w:hAnsi="Times New Roman" w:cs="Times New Roman"/>
          <w:sz w:val="24"/>
          <w:vertAlign w:val="superscript"/>
        </w:rPr>
      </w:pPr>
      <w:r>
        <w:rPr>
          <w:rFonts w:ascii="Times New Roman" w:hAnsi="Times New Roman" w:cs="Times New Roman"/>
          <w:sz w:val="24"/>
        </w:rPr>
        <w:t>groszek ………… ton</w:t>
      </w:r>
      <w:r>
        <w:rPr>
          <w:rFonts w:ascii="Times New Roman" w:hAnsi="Times New Roman" w:cs="Times New Roman"/>
          <w:sz w:val="24"/>
          <w:vertAlign w:val="superscript"/>
        </w:rPr>
        <w:t>2)</w:t>
      </w:r>
    </w:p>
    <w:p w14:paraId="45F192A9" w14:textId="77777777" w:rsidR="004F78B4" w:rsidRDefault="004F78B4" w:rsidP="004F78B4">
      <w:pPr>
        <w:pStyle w:val="Akapitzlist"/>
        <w:spacing w:after="0" w:line="276" w:lineRule="auto"/>
        <w:ind w:left="0" w:right="-425"/>
        <w:rPr>
          <w:rFonts w:ascii="Times New Roman" w:hAnsi="Times New Roman" w:cs="Times New Roman"/>
          <w:b/>
          <w:sz w:val="18"/>
          <w:szCs w:val="18"/>
        </w:rPr>
      </w:pPr>
    </w:p>
    <w:p w14:paraId="6F4C4A13" w14:textId="726501A9" w:rsidR="00F805F5" w:rsidRPr="00051687" w:rsidRDefault="00226329" w:rsidP="00051687">
      <w:pPr>
        <w:pStyle w:val="Akapitzlist"/>
        <w:spacing w:after="0" w:line="276" w:lineRule="auto"/>
        <w:ind w:left="0" w:right="-425"/>
        <w:rPr>
          <w:rFonts w:ascii="Times New Roman" w:hAnsi="Times New Roman" w:cs="Times New Roman"/>
          <w:bCs/>
          <w:sz w:val="18"/>
          <w:szCs w:val="18"/>
        </w:rPr>
      </w:pPr>
      <w:r w:rsidRPr="00051687">
        <w:rPr>
          <w:rFonts w:ascii="Times New Roman" w:hAnsi="Times New Roman" w:cs="Times New Roman"/>
          <w:b/>
          <w:sz w:val="18"/>
          <w:szCs w:val="18"/>
          <w:vertAlign w:val="superscript"/>
        </w:rPr>
        <w:t>2)</w:t>
      </w:r>
      <w:r w:rsidR="00F805F5" w:rsidRPr="00051687">
        <w:rPr>
          <w:rFonts w:ascii="Times New Roman" w:hAnsi="Times New Roman" w:cs="Times New Roman"/>
          <w:b/>
          <w:sz w:val="18"/>
          <w:szCs w:val="18"/>
        </w:rPr>
        <w:t xml:space="preserve"> </w:t>
      </w:r>
      <w:r w:rsidR="001A6842" w:rsidRPr="001A6842">
        <w:rPr>
          <w:rFonts w:ascii="Times New Roman" w:hAnsi="Times New Roman" w:cs="Times New Roman"/>
          <w:sz w:val="18"/>
          <w:szCs w:val="18"/>
        </w:rPr>
        <w:t xml:space="preserve">Jeżeli </w:t>
      </w:r>
      <w:r w:rsidR="00C22767">
        <w:rPr>
          <w:rFonts w:ascii="Times New Roman" w:hAnsi="Times New Roman" w:cs="Times New Roman"/>
          <w:sz w:val="18"/>
          <w:szCs w:val="18"/>
        </w:rPr>
        <w:t>w okresie do 31 grudnia</w:t>
      </w:r>
      <w:r w:rsidR="001A6842" w:rsidRPr="001A6842">
        <w:rPr>
          <w:rFonts w:ascii="Times New Roman" w:hAnsi="Times New Roman" w:cs="Times New Roman"/>
          <w:sz w:val="18"/>
          <w:szCs w:val="18"/>
        </w:rPr>
        <w:t xml:space="preserve"> 20</w:t>
      </w:r>
      <w:r w:rsidR="001A6842">
        <w:rPr>
          <w:rFonts w:ascii="Times New Roman" w:hAnsi="Times New Roman" w:cs="Times New Roman"/>
          <w:sz w:val="18"/>
          <w:szCs w:val="18"/>
        </w:rPr>
        <w:t>2</w:t>
      </w:r>
      <w:r w:rsidR="001A6842" w:rsidRPr="001A6842">
        <w:rPr>
          <w:rFonts w:ascii="Times New Roman" w:hAnsi="Times New Roman" w:cs="Times New Roman"/>
          <w:sz w:val="18"/>
          <w:szCs w:val="18"/>
        </w:rPr>
        <w:t xml:space="preserve">2 r. nie </w:t>
      </w:r>
      <w:r w:rsidR="00C22767">
        <w:rPr>
          <w:rFonts w:ascii="Times New Roman" w:hAnsi="Times New Roman" w:cs="Times New Roman"/>
          <w:sz w:val="18"/>
          <w:szCs w:val="18"/>
        </w:rPr>
        <w:t>złożono wniosku o zakup preferencyjny</w:t>
      </w:r>
      <w:r w:rsidR="001A6842">
        <w:rPr>
          <w:rFonts w:ascii="Times New Roman" w:hAnsi="Times New Roman" w:cs="Times New Roman"/>
          <w:sz w:val="18"/>
          <w:szCs w:val="18"/>
        </w:rPr>
        <w:t xml:space="preserve"> paliwa stałego </w:t>
      </w:r>
      <w:r w:rsidR="00C22767">
        <w:rPr>
          <w:rFonts w:ascii="Times New Roman" w:hAnsi="Times New Roman" w:cs="Times New Roman"/>
          <w:sz w:val="18"/>
          <w:szCs w:val="18"/>
        </w:rPr>
        <w:t xml:space="preserve">albo dokonano takiego zakupu w ilości mniejszej niż 1,5 tony </w:t>
      </w:r>
      <w:r w:rsidR="001A6842" w:rsidRPr="001A6842">
        <w:rPr>
          <w:rFonts w:ascii="Times New Roman" w:hAnsi="Times New Roman" w:cs="Times New Roman"/>
          <w:sz w:val="18"/>
          <w:szCs w:val="18"/>
        </w:rPr>
        <w:t xml:space="preserve">to </w:t>
      </w:r>
      <w:r w:rsidR="00C22767">
        <w:rPr>
          <w:rFonts w:ascii="Times New Roman" w:hAnsi="Times New Roman" w:cs="Times New Roman"/>
          <w:bCs/>
          <w:sz w:val="18"/>
          <w:szCs w:val="18"/>
        </w:rPr>
        <w:t>można wnioskować o łączną ilość paliwa stałego, która pozostała do wykorzystania do limitu 3 ton</w:t>
      </w:r>
      <w:r w:rsidR="006B3318">
        <w:rPr>
          <w:rFonts w:ascii="Times New Roman" w:hAnsi="Times New Roman" w:cs="Times New Roman"/>
          <w:bCs/>
          <w:sz w:val="18"/>
          <w:szCs w:val="18"/>
        </w:rPr>
        <w:t>.</w:t>
      </w:r>
    </w:p>
    <w:p w14:paraId="5CC2BD47" w14:textId="77777777" w:rsidR="00B32482" w:rsidRDefault="00B32482" w:rsidP="00051687">
      <w:pPr>
        <w:pStyle w:val="Akapitzlist"/>
        <w:spacing w:after="0" w:line="276" w:lineRule="auto"/>
        <w:ind w:left="0" w:right="-425"/>
        <w:rPr>
          <w:rFonts w:ascii="Times New Roman" w:hAnsi="Times New Roman" w:cs="Times New Roman"/>
          <w:b/>
          <w:sz w:val="20"/>
          <w:u w:val="single"/>
        </w:rPr>
      </w:pPr>
    </w:p>
    <w:p w14:paraId="35E428BB" w14:textId="451E3291" w:rsidR="00DA34B1" w:rsidRPr="0092595F" w:rsidRDefault="007F45C6" w:rsidP="0092595F">
      <w:pPr>
        <w:pStyle w:val="Akapitzlist"/>
        <w:numPr>
          <w:ilvl w:val="0"/>
          <w:numId w:val="11"/>
        </w:numPr>
        <w:spacing w:after="0" w:line="276" w:lineRule="auto"/>
        <w:ind w:left="284" w:hanging="284"/>
        <w:jc w:val="both"/>
        <w:rPr>
          <w:rFonts w:ascii="Times New Roman" w:hAnsi="Times New Roman" w:cs="Times New Roman"/>
          <w:b/>
          <w:sz w:val="24"/>
        </w:rPr>
      </w:pPr>
      <w:r w:rsidRPr="0092595F">
        <w:rPr>
          <w:rFonts w:ascii="Times New Roman" w:hAnsi="Times New Roman" w:cs="Times New Roman"/>
          <w:b/>
          <w:sz w:val="24"/>
        </w:rPr>
        <w:lastRenderedPageBreak/>
        <w:t xml:space="preserve">INFORMACJA </w:t>
      </w:r>
      <w:r w:rsidR="00DA34B1" w:rsidRPr="0092595F">
        <w:rPr>
          <w:rFonts w:ascii="Times New Roman" w:hAnsi="Times New Roman" w:cs="Times New Roman"/>
          <w:b/>
          <w:sz w:val="24"/>
        </w:rPr>
        <w:t>CZY WNIOSKODAWCA DOKONAŁ JUŻ ZAKUPU PREFERENCYJNEGO WRAZ Z PODANIEM ILOŚCI PALIWA STAŁEGO NABYTEGO W RAMACH TEGO ZAKUPU PREFERENCYJNEGO</w:t>
      </w:r>
    </w:p>
    <w:p w14:paraId="1BA00EBF" w14:textId="77777777" w:rsidR="004F78B4" w:rsidRDefault="004F78B4" w:rsidP="00051687">
      <w:pPr>
        <w:pStyle w:val="Akapitzlist"/>
        <w:spacing w:after="0" w:line="276" w:lineRule="auto"/>
        <w:ind w:left="1434" w:right="-425"/>
        <w:contextualSpacing w:val="0"/>
        <w:jc w:val="both"/>
        <w:rPr>
          <w:rFonts w:ascii="Times New Roman" w:hAnsi="Times New Roman" w:cs="Times New Roman"/>
          <w:b/>
          <w:sz w:val="24"/>
        </w:rPr>
      </w:pP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4F78B4" w14:paraId="6B1278CA" w14:textId="77777777" w:rsidTr="00AC3ACD">
        <w:trPr>
          <w:trHeight w:val="323"/>
        </w:trPr>
        <w:tc>
          <w:tcPr>
            <w:tcW w:w="210" w:type="dxa"/>
          </w:tcPr>
          <w:p w14:paraId="66627AEB" w14:textId="77777777" w:rsidR="004F78B4" w:rsidRPr="00F805F5" w:rsidRDefault="004F78B4" w:rsidP="00051687">
            <w:pPr>
              <w:spacing w:after="0" w:line="276" w:lineRule="auto"/>
              <w:rPr>
                <w:rFonts w:ascii="Times New Roman" w:hAnsi="Times New Roman" w:cs="Times New Roman"/>
                <w:b/>
                <w:sz w:val="24"/>
              </w:rPr>
            </w:pPr>
          </w:p>
        </w:tc>
      </w:tr>
    </w:tbl>
    <w:p w14:paraId="3EB0BB0B" w14:textId="43FFFC4D" w:rsidR="004F78B4" w:rsidRDefault="004F78B4" w:rsidP="004F78B4">
      <w:pPr>
        <w:pStyle w:val="Akapitzlist"/>
        <w:spacing w:after="0" w:line="276" w:lineRule="auto"/>
        <w:ind w:left="425" w:right="-425"/>
        <w:jc w:val="both"/>
        <w:rPr>
          <w:rFonts w:ascii="Times New Roman" w:hAnsi="Times New Roman" w:cs="Times New Roman"/>
          <w:sz w:val="24"/>
          <w:vertAlign w:val="superscript"/>
        </w:rPr>
      </w:pPr>
      <w:r>
        <w:rPr>
          <w:rFonts w:ascii="Times New Roman" w:hAnsi="Times New Roman" w:cs="Times New Roman"/>
          <w:sz w:val="24"/>
        </w:rPr>
        <w:t xml:space="preserve">Informuję, że </w:t>
      </w:r>
      <w:r w:rsidR="00BD231D">
        <w:rPr>
          <w:rFonts w:ascii="Times New Roman" w:hAnsi="Times New Roman" w:cs="Times New Roman"/>
          <w:sz w:val="24"/>
        </w:rPr>
        <w:t xml:space="preserve">nie </w:t>
      </w:r>
      <w:r>
        <w:rPr>
          <w:rFonts w:ascii="Times New Roman" w:hAnsi="Times New Roman" w:cs="Times New Roman"/>
          <w:sz w:val="24"/>
        </w:rPr>
        <w:t>dokonywałem jeszcze zakupu preferencyjn</w:t>
      </w:r>
      <w:r w:rsidR="00BD231D">
        <w:rPr>
          <w:rFonts w:ascii="Times New Roman" w:hAnsi="Times New Roman" w:cs="Times New Roman"/>
          <w:sz w:val="24"/>
        </w:rPr>
        <w:t>ego paliwa stałego</w:t>
      </w:r>
      <w:r>
        <w:rPr>
          <w:rFonts w:ascii="Times New Roman" w:hAnsi="Times New Roman" w:cs="Times New Roman"/>
          <w:sz w:val="24"/>
          <w:vertAlign w:val="superscript"/>
        </w:rPr>
        <w:t>3)</w:t>
      </w:r>
    </w:p>
    <w:p w14:paraId="18BBB02B" w14:textId="77777777" w:rsidR="004F78B4" w:rsidRDefault="004F78B4" w:rsidP="00051687">
      <w:pPr>
        <w:pStyle w:val="Akapitzlist"/>
        <w:spacing w:after="0" w:line="276" w:lineRule="auto"/>
        <w:ind w:left="425" w:right="-425"/>
        <w:jc w:val="both"/>
        <w:rPr>
          <w:rFonts w:ascii="Times New Roman" w:hAnsi="Times New Roman" w:cs="Times New Roman"/>
          <w:sz w:val="24"/>
          <w:vertAlign w:val="superscript"/>
        </w:rPr>
      </w:pP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4F78B4" w14:paraId="4E6D55CB" w14:textId="77777777" w:rsidTr="00AC3ACD">
        <w:trPr>
          <w:trHeight w:val="323"/>
        </w:trPr>
        <w:tc>
          <w:tcPr>
            <w:tcW w:w="210" w:type="dxa"/>
          </w:tcPr>
          <w:p w14:paraId="1D0470F0" w14:textId="77777777" w:rsidR="004F78B4" w:rsidRPr="00F805F5" w:rsidRDefault="004F78B4" w:rsidP="00051687">
            <w:pPr>
              <w:spacing w:after="0" w:line="276" w:lineRule="auto"/>
              <w:rPr>
                <w:rFonts w:ascii="Times New Roman" w:hAnsi="Times New Roman" w:cs="Times New Roman"/>
                <w:b/>
                <w:sz w:val="24"/>
              </w:rPr>
            </w:pPr>
          </w:p>
        </w:tc>
      </w:tr>
    </w:tbl>
    <w:p w14:paraId="538125D6" w14:textId="252DC94B" w:rsidR="004F78B4" w:rsidRPr="00B4034C" w:rsidRDefault="004F78B4" w:rsidP="00B4034C">
      <w:pPr>
        <w:pStyle w:val="Akapitzlist"/>
        <w:spacing w:after="0" w:line="276" w:lineRule="auto"/>
        <w:ind w:left="425" w:right="-425"/>
        <w:contextualSpacing w:val="0"/>
        <w:jc w:val="both"/>
        <w:rPr>
          <w:rFonts w:ascii="Times New Roman" w:hAnsi="Times New Roman" w:cs="Times New Roman"/>
          <w:sz w:val="24"/>
        </w:rPr>
      </w:pPr>
      <w:r>
        <w:rPr>
          <w:rFonts w:ascii="Times New Roman" w:hAnsi="Times New Roman" w:cs="Times New Roman"/>
          <w:sz w:val="24"/>
        </w:rPr>
        <w:t xml:space="preserve">Informuję, że dokonałem już zakupu preferencyjnego </w:t>
      </w:r>
      <w:r w:rsidR="00BD231D">
        <w:rPr>
          <w:rFonts w:ascii="Times New Roman" w:hAnsi="Times New Roman" w:cs="Times New Roman"/>
          <w:sz w:val="24"/>
        </w:rPr>
        <w:t xml:space="preserve">paliwa stałego </w:t>
      </w:r>
      <w:r w:rsidR="00B4034C">
        <w:rPr>
          <w:rFonts w:ascii="Times New Roman" w:hAnsi="Times New Roman" w:cs="Times New Roman"/>
          <w:sz w:val="24"/>
        </w:rPr>
        <w:t>w ilości ………………. (ilość</w:t>
      </w:r>
      <w:r w:rsidR="00B4034C">
        <w:rPr>
          <w:rFonts w:ascii="Times New Roman" w:hAnsi="Times New Roman" w:cs="Times New Roman"/>
          <w:sz w:val="24"/>
        </w:rPr>
        <w:br/>
      </w:r>
      <w:r w:rsidRPr="00B4034C">
        <w:rPr>
          <w:rFonts w:ascii="Times New Roman" w:hAnsi="Times New Roman" w:cs="Times New Roman"/>
          <w:sz w:val="24"/>
        </w:rPr>
        <w:t>w tonach)</w:t>
      </w:r>
      <w:r w:rsidRPr="00B4034C">
        <w:rPr>
          <w:rFonts w:ascii="Times New Roman" w:hAnsi="Times New Roman" w:cs="Times New Roman"/>
          <w:sz w:val="24"/>
          <w:vertAlign w:val="superscript"/>
        </w:rPr>
        <w:t>3) 4)</w:t>
      </w:r>
    </w:p>
    <w:p w14:paraId="081BD208" w14:textId="3B056DC5" w:rsidR="004F78B4" w:rsidRDefault="004F78B4" w:rsidP="004F78B4">
      <w:pPr>
        <w:pStyle w:val="Akapitzlist"/>
        <w:spacing w:after="0" w:line="276" w:lineRule="auto"/>
        <w:ind w:left="425" w:right="-425"/>
        <w:contextualSpacing w:val="0"/>
        <w:jc w:val="both"/>
        <w:rPr>
          <w:rFonts w:ascii="Times New Roman" w:hAnsi="Times New Roman" w:cs="Times New Roman"/>
          <w:sz w:val="24"/>
          <w:vertAlign w:val="superscript"/>
        </w:rPr>
      </w:pPr>
    </w:p>
    <w:p w14:paraId="5139E76E" w14:textId="77777777" w:rsidR="00360A59" w:rsidRDefault="00360A59" w:rsidP="00360A59">
      <w:pPr>
        <w:pStyle w:val="Akapitzlist"/>
        <w:spacing w:after="0" w:line="276" w:lineRule="auto"/>
        <w:ind w:left="0" w:right="-425"/>
        <w:jc w:val="both"/>
        <w:rPr>
          <w:rFonts w:ascii="Times New Roman" w:hAnsi="Times New Roman" w:cs="Times New Roman"/>
          <w:bCs/>
          <w:sz w:val="18"/>
          <w:szCs w:val="18"/>
        </w:rPr>
      </w:pPr>
      <w:r w:rsidRPr="00AC3ACD">
        <w:rPr>
          <w:rFonts w:ascii="Times New Roman" w:hAnsi="Times New Roman" w:cs="Times New Roman"/>
          <w:bCs/>
          <w:sz w:val="18"/>
          <w:szCs w:val="18"/>
          <w:vertAlign w:val="superscript"/>
        </w:rPr>
        <w:t>3)</w:t>
      </w:r>
      <w:r w:rsidRPr="00AC3ACD">
        <w:rPr>
          <w:rFonts w:ascii="Times New Roman" w:hAnsi="Times New Roman" w:cs="Times New Roman"/>
          <w:bCs/>
          <w:sz w:val="18"/>
          <w:szCs w:val="18"/>
        </w:rPr>
        <w:t xml:space="preserve"> Należy wybrać właściwe </w:t>
      </w:r>
    </w:p>
    <w:p w14:paraId="357047B2" w14:textId="77777777" w:rsidR="00360A59" w:rsidRPr="00AC3ACD" w:rsidRDefault="00360A59" w:rsidP="00360A59">
      <w:pPr>
        <w:pStyle w:val="Akapitzlist"/>
        <w:spacing w:after="0" w:line="276" w:lineRule="auto"/>
        <w:ind w:left="0" w:right="-425"/>
        <w:jc w:val="both"/>
        <w:rPr>
          <w:rFonts w:ascii="Times New Roman" w:hAnsi="Times New Roman" w:cs="Times New Roman"/>
          <w:bCs/>
          <w:sz w:val="18"/>
          <w:szCs w:val="18"/>
        </w:rPr>
      </w:pPr>
      <w:r>
        <w:rPr>
          <w:rFonts w:ascii="Times New Roman" w:hAnsi="Times New Roman" w:cs="Times New Roman"/>
          <w:bCs/>
          <w:sz w:val="18"/>
          <w:szCs w:val="18"/>
          <w:vertAlign w:val="superscript"/>
        </w:rPr>
        <w:t xml:space="preserve">4) </w:t>
      </w:r>
      <w:r w:rsidRPr="00AC3ACD">
        <w:rPr>
          <w:rFonts w:ascii="Times New Roman" w:hAnsi="Times New Roman" w:cs="Times New Roman"/>
          <w:bCs/>
          <w:sz w:val="18"/>
          <w:szCs w:val="18"/>
        </w:rPr>
        <w:t>Należy podać ilość paliwa stałego nabytego w ramach zakupu preferencyjnego</w:t>
      </w:r>
    </w:p>
    <w:p w14:paraId="5A50E4EC" w14:textId="77777777" w:rsidR="00360A59" w:rsidRDefault="00360A59" w:rsidP="004F78B4">
      <w:pPr>
        <w:pStyle w:val="Akapitzlist"/>
        <w:spacing w:after="0" w:line="276" w:lineRule="auto"/>
        <w:ind w:left="425" w:right="-425"/>
        <w:contextualSpacing w:val="0"/>
        <w:jc w:val="both"/>
        <w:rPr>
          <w:rFonts w:ascii="Times New Roman" w:hAnsi="Times New Roman" w:cs="Times New Roman"/>
          <w:sz w:val="24"/>
          <w:vertAlign w:val="superscript"/>
        </w:rPr>
      </w:pPr>
    </w:p>
    <w:p w14:paraId="02266380" w14:textId="3286CCC1" w:rsidR="004F78B4" w:rsidRPr="0092595F" w:rsidRDefault="00BD231D" w:rsidP="0092595F">
      <w:pPr>
        <w:pStyle w:val="Akapitzlist"/>
        <w:numPr>
          <w:ilvl w:val="0"/>
          <w:numId w:val="11"/>
        </w:numPr>
        <w:spacing w:after="0" w:line="276" w:lineRule="auto"/>
        <w:ind w:left="284" w:right="-425" w:hanging="284"/>
        <w:jc w:val="both"/>
        <w:rPr>
          <w:rFonts w:ascii="Times New Roman" w:hAnsi="Times New Roman" w:cs="Times New Roman"/>
          <w:b/>
          <w:sz w:val="24"/>
        </w:rPr>
      </w:pPr>
      <w:r w:rsidRPr="0092595F">
        <w:rPr>
          <w:rFonts w:ascii="Times New Roman" w:hAnsi="Times New Roman" w:cs="Times New Roman"/>
          <w:b/>
          <w:sz w:val="24"/>
        </w:rPr>
        <w:t>OŚWIADCZENIE O NABYCIU PRZEZ WNIOSKODAWCĘ LUB CZŁONKA JEGO GOSPODARSTWA DOMOWEGO PALIWA STAŁEGO NA SEZON GRZEWCZY 2022 – 2023 PO CENIE NIŻSZEJ NIŻ 2000 ZŁ BRUTTO ZA TONĘ</w:t>
      </w:r>
    </w:p>
    <w:p w14:paraId="6860B176" w14:textId="77777777" w:rsidR="004F78B4" w:rsidRDefault="004F78B4" w:rsidP="00051687">
      <w:pPr>
        <w:pStyle w:val="Akapitzlist"/>
        <w:spacing w:after="0" w:line="276" w:lineRule="auto"/>
        <w:ind w:left="1434" w:right="-425"/>
        <w:contextualSpacing w:val="0"/>
        <w:jc w:val="both"/>
        <w:rPr>
          <w:rFonts w:ascii="Times New Roman" w:hAnsi="Times New Roman" w:cs="Times New Roman"/>
          <w:b/>
          <w:sz w:val="24"/>
        </w:rPr>
      </w:pPr>
    </w:p>
    <w:p w14:paraId="16D04E8A" w14:textId="2ABFF3D9" w:rsidR="004F78B4" w:rsidRDefault="004F78B4" w:rsidP="00051687">
      <w:pPr>
        <w:spacing w:after="0" w:line="276" w:lineRule="auto"/>
        <w:ind w:right="-425"/>
        <w:jc w:val="both"/>
        <w:rPr>
          <w:rFonts w:ascii="Times New Roman" w:hAnsi="Times New Roman" w:cs="Times New Roman"/>
          <w:sz w:val="24"/>
          <w:vertAlign w:val="superscript"/>
        </w:rPr>
      </w:pPr>
      <w:r w:rsidRPr="00051687">
        <w:rPr>
          <w:rFonts w:ascii="Times New Roman" w:hAnsi="Times New Roman" w:cs="Times New Roman"/>
          <w:sz w:val="24"/>
        </w:rPr>
        <w:t xml:space="preserve">Oświadczam, że ja ani żaden członek mojego gospodarstwa domowego, na rzecz którego jest dokonywany zakup preferencyjny, </w:t>
      </w:r>
      <w:r w:rsidRPr="00051687">
        <w:rPr>
          <w:rFonts w:ascii="Times New Roman" w:hAnsi="Times New Roman" w:cs="Times New Roman"/>
          <w:b/>
          <w:sz w:val="24"/>
          <w:u w:val="single"/>
        </w:rPr>
        <w:t>nie nabyliśmy</w:t>
      </w:r>
      <w:r w:rsidRPr="00051687">
        <w:rPr>
          <w:rFonts w:ascii="Times New Roman" w:hAnsi="Times New Roman" w:cs="Times New Roman"/>
          <w:sz w:val="24"/>
        </w:rPr>
        <w:t xml:space="preserve"> paliwa stałego na sezon grzewczy przypadający na lata 2022-2023, po cenie niższej niż 2000 zł brutto za tonę</w:t>
      </w:r>
      <w:r w:rsidR="00360A59">
        <w:rPr>
          <w:rFonts w:ascii="Times New Roman" w:hAnsi="Times New Roman" w:cs="Times New Roman"/>
          <w:sz w:val="24"/>
        </w:rPr>
        <w:t>.</w:t>
      </w:r>
      <w:r w:rsidR="004E7D91">
        <w:rPr>
          <w:rFonts w:ascii="Times New Roman" w:hAnsi="Times New Roman" w:cs="Times New Roman"/>
          <w:sz w:val="24"/>
          <w:vertAlign w:val="superscript"/>
        </w:rPr>
        <w:t>5)</w:t>
      </w:r>
    </w:p>
    <w:p w14:paraId="62989A96" w14:textId="77777777" w:rsidR="004E7D91" w:rsidRPr="004E7D91" w:rsidRDefault="004E7D91" w:rsidP="00051687">
      <w:pPr>
        <w:spacing w:after="0" w:line="276" w:lineRule="auto"/>
        <w:ind w:right="-425"/>
        <w:jc w:val="both"/>
        <w:rPr>
          <w:rFonts w:ascii="Times New Roman" w:hAnsi="Times New Roman" w:cs="Times New Roman"/>
          <w:sz w:val="24"/>
          <w:vertAlign w:val="superscript"/>
        </w:rPr>
      </w:pPr>
    </w:p>
    <w:p w14:paraId="3A23068E" w14:textId="778F5A30" w:rsidR="004F78B4" w:rsidRPr="004E7D91" w:rsidRDefault="004E7D91" w:rsidP="004E7D91">
      <w:pPr>
        <w:spacing w:after="0" w:line="276" w:lineRule="auto"/>
        <w:ind w:right="-425"/>
        <w:jc w:val="both"/>
        <w:rPr>
          <w:rFonts w:ascii="Times New Roman" w:hAnsi="Times New Roman" w:cs="Times New Roman"/>
          <w:bCs/>
          <w:sz w:val="18"/>
          <w:szCs w:val="18"/>
        </w:rPr>
      </w:pPr>
      <w:r>
        <w:rPr>
          <w:rFonts w:ascii="Times New Roman" w:hAnsi="Times New Roman" w:cs="Times New Roman"/>
          <w:bCs/>
          <w:sz w:val="18"/>
          <w:szCs w:val="18"/>
          <w:vertAlign w:val="superscript"/>
        </w:rPr>
        <w:t>5)</w:t>
      </w:r>
      <w:r w:rsidRPr="004E7D91">
        <w:rPr>
          <w:rFonts w:ascii="Times New Roman" w:hAnsi="Times New Roman" w:cs="Times New Roman"/>
          <w:bCs/>
          <w:sz w:val="18"/>
          <w:szCs w:val="18"/>
        </w:rPr>
        <w:t xml:space="preserve"> W ilości równej ilości dostępnej dla jednego gospodarstwa domowego w ramach zakupu preferencyjnego tj . 1500 kg.</w:t>
      </w:r>
    </w:p>
    <w:p w14:paraId="1FE8A667" w14:textId="77777777" w:rsidR="00B32482" w:rsidRDefault="00B32482" w:rsidP="00051687">
      <w:pPr>
        <w:pStyle w:val="Akapitzlist"/>
        <w:spacing w:after="0" w:line="276" w:lineRule="auto"/>
        <w:ind w:left="0" w:right="-425"/>
        <w:jc w:val="both"/>
        <w:rPr>
          <w:rFonts w:ascii="Times New Roman" w:hAnsi="Times New Roman" w:cs="Times New Roman"/>
          <w:b/>
          <w:sz w:val="20"/>
          <w:u w:val="single"/>
        </w:rPr>
      </w:pPr>
    </w:p>
    <w:p w14:paraId="3B4493A9" w14:textId="7869C70D" w:rsidR="00B32482" w:rsidRPr="00A45152" w:rsidRDefault="00B32482" w:rsidP="0092595F">
      <w:pPr>
        <w:pStyle w:val="Akapitzlist"/>
        <w:numPr>
          <w:ilvl w:val="0"/>
          <w:numId w:val="11"/>
        </w:numPr>
        <w:spacing w:after="0" w:line="276" w:lineRule="auto"/>
        <w:ind w:left="284" w:right="-425" w:hanging="284"/>
        <w:rPr>
          <w:rFonts w:ascii="Times New Roman" w:hAnsi="Times New Roman" w:cs="Times New Roman"/>
          <w:b/>
          <w:sz w:val="24"/>
        </w:rPr>
      </w:pPr>
      <w:r w:rsidRPr="00A45152">
        <w:rPr>
          <w:rFonts w:ascii="Times New Roman" w:hAnsi="Times New Roman" w:cs="Times New Roman"/>
          <w:b/>
          <w:sz w:val="24"/>
        </w:rPr>
        <w:t>OŚWIADCZENI</w:t>
      </w:r>
      <w:r w:rsidR="00360A59">
        <w:rPr>
          <w:rFonts w:ascii="Times New Roman" w:hAnsi="Times New Roman" w:cs="Times New Roman"/>
          <w:b/>
          <w:sz w:val="24"/>
        </w:rPr>
        <w:t>E</w:t>
      </w:r>
    </w:p>
    <w:p w14:paraId="014D8784" w14:textId="77777777" w:rsidR="00A45152" w:rsidRDefault="00A45152" w:rsidP="00051687">
      <w:pPr>
        <w:pStyle w:val="Akapitzlist"/>
        <w:spacing w:after="0" w:line="276" w:lineRule="auto"/>
        <w:ind w:left="0" w:right="-425"/>
        <w:rPr>
          <w:rFonts w:ascii="Times New Roman" w:hAnsi="Times New Roman" w:cs="Times New Roman"/>
          <w:b/>
          <w:i/>
          <w:sz w:val="24"/>
        </w:rPr>
      </w:pPr>
    </w:p>
    <w:p w14:paraId="16547EA4" w14:textId="47B8EAAE" w:rsidR="00B32482" w:rsidRPr="00051687" w:rsidRDefault="00B32482" w:rsidP="00051687">
      <w:pPr>
        <w:pStyle w:val="Akapitzlist"/>
        <w:spacing w:after="0" w:line="276" w:lineRule="auto"/>
        <w:ind w:left="0" w:right="-425"/>
        <w:jc w:val="both"/>
        <w:rPr>
          <w:rFonts w:ascii="Times New Roman" w:hAnsi="Times New Roman" w:cs="Times New Roman"/>
          <w:b/>
          <w:iCs/>
          <w:sz w:val="28"/>
          <w:vertAlign w:val="superscript"/>
        </w:rPr>
      </w:pPr>
      <w:r w:rsidRPr="00051687">
        <w:rPr>
          <w:rFonts w:ascii="Times New Roman" w:hAnsi="Times New Roman" w:cs="Times New Roman"/>
          <w:b/>
          <w:iCs/>
          <w:sz w:val="28"/>
        </w:rPr>
        <w:t>Jestem świadomy odpowiedzialności karnej za złożenie fałszywego oświadczenia.</w:t>
      </w:r>
      <w:r w:rsidR="004E7D91">
        <w:rPr>
          <w:rFonts w:ascii="Times New Roman" w:hAnsi="Times New Roman" w:cs="Times New Roman"/>
          <w:b/>
          <w:iCs/>
          <w:sz w:val="28"/>
          <w:vertAlign w:val="superscript"/>
        </w:rPr>
        <w:t>6</w:t>
      </w:r>
      <w:r w:rsidR="00F54F30" w:rsidRPr="00051687">
        <w:rPr>
          <w:rFonts w:ascii="Times New Roman" w:hAnsi="Times New Roman" w:cs="Times New Roman"/>
          <w:b/>
          <w:iCs/>
          <w:sz w:val="28"/>
          <w:vertAlign w:val="superscript"/>
        </w:rPr>
        <w:t>)</w:t>
      </w:r>
    </w:p>
    <w:p w14:paraId="428B0916" w14:textId="77777777" w:rsidR="00B32482" w:rsidRDefault="00B32482" w:rsidP="00051687">
      <w:pPr>
        <w:pStyle w:val="Akapitzlist"/>
        <w:spacing w:after="0" w:line="276" w:lineRule="auto"/>
        <w:ind w:left="0" w:right="-425"/>
        <w:rPr>
          <w:rFonts w:ascii="Times New Roman" w:hAnsi="Times New Roman" w:cs="Times New Roman"/>
          <w:sz w:val="24"/>
        </w:rPr>
      </w:pPr>
    </w:p>
    <w:p w14:paraId="6AE8561C" w14:textId="27C05503" w:rsidR="00A45152" w:rsidRDefault="004E7D91" w:rsidP="00F54F30">
      <w:pPr>
        <w:pStyle w:val="Akapitzlist"/>
        <w:spacing w:after="0" w:line="276" w:lineRule="auto"/>
        <w:ind w:left="0" w:right="-425"/>
        <w:jc w:val="both"/>
        <w:rPr>
          <w:rFonts w:ascii="Times New Roman" w:hAnsi="Times New Roman" w:cs="Times New Roman"/>
          <w:bCs/>
          <w:sz w:val="18"/>
          <w:szCs w:val="18"/>
        </w:rPr>
      </w:pPr>
      <w:r>
        <w:rPr>
          <w:rFonts w:ascii="Times New Roman" w:hAnsi="Times New Roman" w:cs="Times New Roman"/>
          <w:bCs/>
          <w:sz w:val="18"/>
          <w:szCs w:val="18"/>
          <w:vertAlign w:val="superscript"/>
        </w:rPr>
        <w:t>6</w:t>
      </w:r>
      <w:r w:rsidR="00F54F30">
        <w:rPr>
          <w:rFonts w:ascii="Times New Roman" w:hAnsi="Times New Roman" w:cs="Times New Roman"/>
          <w:bCs/>
          <w:sz w:val="18"/>
          <w:szCs w:val="18"/>
          <w:vertAlign w:val="superscript"/>
        </w:rPr>
        <w:t xml:space="preserve">) </w:t>
      </w:r>
      <w:r w:rsidR="00F54F30" w:rsidRPr="00051687">
        <w:rPr>
          <w:rFonts w:ascii="Times New Roman" w:hAnsi="Times New Roman" w:cs="Times New Roman"/>
          <w:bCs/>
          <w:sz w:val="18"/>
          <w:szCs w:val="18"/>
        </w:rPr>
        <w:t>Informacje przedstawione we wniosku o zakup preferencyjny paliwa stałego składa się pod rygorem odpowiedzialności karnej za składanie fałszywych oświadczeń</w:t>
      </w:r>
      <w:r w:rsidR="00F54F30">
        <w:rPr>
          <w:rFonts w:ascii="Times New Roman" w:hAnsi="Times New Roman" w:cs="Times New Roman"/>
          <w:bCs/>
          <w:sz w:val="18"/>
          <w:szCs w:val="18"/>
        </w:rPr>
        <w:t xml:space="preserve"> wynikającej z art. 233 § 6 ustawy z dnia 6 czerwca 1997 r. – Kodeks karny</w:t>
      </w:r>
    </w:p>
    <w:p w14:paraId="01823DB4" w14:textId="7C85D51D" w:rsidR="00F54F30" w:rsidRDefault="00F54F30" w:rsidP="00F54F30">
      <w:pPr>
        <w:pStyle w:val="Akapitzlist"/>
        <w:spacing w:after="0" w:line="276" w:lineRule="auto"/>
        <w:ind w:left="0" w:right="-425"/>
        <w:jc w:val="both"/>
        <w:rPr>
          <w:rFonts w:ascii="Times New Roman" w:hAnsi="Times New Roman" w:cs="Times New Roman"/>
          <w:bCs/>
          <w:sz w:val="18"/>
          <w:szCs w:val="18"/>
        </w:rPr>
      </w:pPr>
    </w:p>
    <w:p w14:paraId="6CCDD215" w14:textId="77777777" w:rsidR="00F54F30" w:rsidRDefault="00F54F30" w:rsidP="00F54F30">
      <w:pPr>
        <w:spacing w:after="0" w:line="276" w:lineRule="auto"/>
        <w:rPr>
          <w:rFonts w:ascii="Times New Roman" w:hAnsi="Times New Roman" w:cs="Times New Roman"/>
          <w:i/>
          <w:sz w:val="20"/>
          <w:szCs w:val="20"/>
        </w:rPr>
      </w:pPr>
    </w:p>
    <w:p w14:paraId="6A6FD025" w14:textId="569DB6EB" w:rsidR="00F54F30" w:rsidRDefault="00F54F30" w:rsidP="00F54F30">
      <w:pPr>
        <w:spacing w:after="0" w:line="276" w:lineRule="auto"/>
        <w:jc w:val="both"/>
        <w:rPr>
          <w:rFonts w:ascii="Times New Roman" w:hAnsi="Times New Roman" w:cs="Times New Roman"/>
          <w:b/>
          <w:bCs/>
          <w:iCs/>
          <w:sz w:val="24"/>
          <w:szCs w:val="24"/>
        </w:rPr>
      </w:pPr>
      <w:r w:rsidRPr="00051687">
        <w:rPr>
          <w:rFonts w:ascii="Times New Roman" w:hAnsi="Times New Roman" w:cs="Times New Roman"/>
          <w:b/>
          <w:bCs/>
          <w:iCs/>
          <w:sz w:val="24"/>
          <w:szCs w:val="24"/>
        </w:rPr>
        <w:t xml:space="preserve">8. </w:t>
      </w:r>
      <w:r>
        <w:rPr>
          <w:rFonts w:ascii="Times New Roman" w:hAnsi="Times New Roman" w:cs="Times New Roman"/>
          <w:b/>
          <w:bCs/>
          <w:iCs/>
          <w:sz w:val="24"/>
          <w:szCs w:val="24"/>
        </w:rPr>
        <w:t>INFORMACJA O ZAPOZANIU SIĘ Z KLAUZULĄ INFORMACYJNĄ O PRZETWARZANIU DANYCH OSOBOWYCH</w:t>
      </w:r>
    </w:p>
    <w:p w14:paraId="7B7F4B4E" w14:textId="77777777" w:rsidR="00F54F30" w:rsidRDefault="00F54F30" w:rsidP="00051687">
      <w:pPr>
        <w:spacing w:after="0" w:line="276" w:lineRule="auto"/>
        <w:jc w:val="both"/>
        <w:rPr>
          <w:rFonts w:ascii="Times New Roman" w:hAnsi="Times New Roman" w:cs="Times New Roman"/>
          <w:b/>
          <w:bCs/>
          <w:iCs/>
          <w:sz w:val="24"/>
          <w:szCs w:val="24"/>
        </w:rPr>
      </w:pPr>
    </w:p>
    <w:p w14:paraId="16A004AC" w14:textId="180A58C0" w:rsidR="00F54F30" w:rsidRPr="00051687" w:rsidRDefault="00F54F30" w:rsidP="00051687">
      <w:pPr>
        <w:spacing w:after="0" w:line="276" w:lineRule="auto"/>
        <w:jc w:val="both"/>
        <w:rPr>
          <w:rFonts w:ascii="Times New Roman" w:hAnsi="Times New Roman" w:cs="Times New Roman"/>
          <w:iCs/>
          <w:sz w:val="24"/>
          <w:szCs w:val="24"/>
        </w:rPr>
      </w:pPr>
      <w:r w:rsidRPr="00051687">
        <w:rPr>
          <w:rFonts w:ascii="Times New Roman" w:hAnsi="Times New Roman" w:cs="Times New Roman"/>
          <w:iCs/>
          <w:sz w:val="24"/>
          <w:szCs w:val="24"/>
        </w:rPr>
        <w:t>Oświadczam, że zapoznałem się z klauzulą informacyjną o przetwarzaniu danych osobowych.</w:t>
      </w:r>
    </w:p>
    <w:p w14:paraId="629962FE" w14:textId="77777777" w:rsidR="00F54F30" w:rsidRDefault="00F54F30" w:rsidP="00051687">
      <w:pPr>
        <w:pStyle w:val="Akapitzlist"/>
        <w:spacing w:after="0" w:line="276" w:lineRule="auto"/>
        <w:ind w:left="0" w:right="-425"/>
        <w:jc w:val="both"/>
        <w:rPr>
          <w:rFonts w:ascii="Times New Roman" w:hAnsi="Times New Roman" w:cs="Times New Roman"/>
          <w:bCs/>
          <w:sz w:val="18"/>
          <w:szCs w:val="18"/>
        </w:rPr>
      </w:pPr>
    </w:p>
    <w:p w14:paraId="388C5EEB" w14:textId="77777777" w:rsidR="006B3318" w:rsidRDefault="006B3318" w:rsidP="00051687">
      <w:pPr>
        <w:pStyle w:val="Akapitzlist"/>
        <w:spacing w:after="0" w:line="276" w:lineRule="auto"/>
        <w:ind w:left="0" w:right="-425"/>
        <w:jc w:val="both"/>
        <w:rPr>
          <w:rFonts w:ascii="Times New Roman" w:hAnsi="Times New Roman" w:cs="Times New Roman"/>
          <w:bCs/>
          <w:sz w:val="18"/>
          <w:szCs w:val="18"/>
        </w:rPr>
      </w:pPr>
    </w:p>
    <w:p w14:paraId="7C22334F" w14:textId="77777777" w:rsidR="006B3318" w:rsidRPr="00051687" w:rsidRDefault="006B3318" w:rsidP="00051687">
      <w:pPr>
        <w:pStyle w:val="Akapitzlist"/>
        <w:spacing w:after="0" w:line="276" w:lineRule="auto"/>
        <w:ind w:left="0" w:right="-425"/>
        <w:jc w:val="both"/>
        <w:rPr>
          <w:rFonts w:ascii="Times New Roman" w:hAnsi="Times New Roman" w:cs="Times New Roman"/>
          <w:bCs/>
          <w:sz w:val="18"/>
          <w:szCs w:val="18"/>
        </w:rPr>
      </w:pPr>
    </w:p>
    <w:p w14:paraId="0D07D69A" w14:textId="77777777" w:rsidR="00F54F30" w:rsidRDefault="00B32482" w:rsidP="004F78B4">
      <w:pPr>
        <w:pStyle w:val="Akapitzlist"/>
        <w:spacing w:after="0" w:line="276" w:lineRule="auto"/>
        <w:ind w:left="0" w:right="-425"/>
        <w:contextualSpacing w:val="0"/>
        <w:rPr>
          <w:rFonts w:ascii="Times New Roman" w:hAnsi="Times New Roman" w:cs="Times New Roman"/>
          <w:sz w:val="24"/>
        </w:rPr>
      </w:pPr>
      <w:r>
        <w:rPr>
          <w:rFonts w:ascii="Times New Roman" w:hAnsi="Times New Roman" w:cs="Times New Roman"/>
          <w:sz w:val="24"/>
        </w:rPr>
        <w:t xml:space="preserve"> </w:t>
      </w:r>
    </w:p>
    <w:p w14:paraId="6E3C72D8" w14:textId="2C600779" w:rsidR="00B32482" w:rsidRDefault="00A45152" w:rsidP="00051687">
      <w:pPr>
        <w:pStyle w:val="Akapitzlist"/>
        <w:spacing w:after="0" w:line="276" w:lineRule="auto"/>
        <w:ind w:left="0" w:right="-425"/>
        <w:contextualSpacing w:val="0"/>
        <w:rPr>
          <w:rFonts w:ascii="Times New Roman" w:hAnsi="Times New Roman" w:cs="Times New Roman"/>
          <w:sz w:val="24"/>
        </w:rPr>
      </w:pPr>
      <w:r>
        <w:rPr>
          <w:rFonts w:ascii="Times New Roman" w:hAnsi="Times New Roman" w:cs="Times New Roman"/>
          <w:sz w:val="24"/>
        </w:rPr>
        <w:t>……….</w:t>
      </w:r>
      <w:r w:rsidR="00B32482">
        <w:rPr>
          <w:rFonts w:ascii="Times New Roman" w:hAnsi="Times New Roman" w:cs="Times New Roman"/>
          <w:sz w:val="24"/>
        </w:rPr>
        <w:t xml:space="preserve">…………….......      </w:t>
      </w:r>
      <w:r>
        <w:rPr>
          <w:rFonts w:ascii="Times New Roman" w:hAnsi="Times New Roman" w:cs="Times New Roman"/>
          <w:sz w:val="24"/>
        </w:rPr>
        <w:t xml:space="preserve">            </w:t>
      </w:r>
      <w:r w:rsidR="00C22767">
        <w:rPr>
          <w:rFonts w:ascii="Times New Roman" w:hAnsi="Times New Roman" w:cs="Times New Roman"/>
          <w:sz w:val="24"/>
        </w:rPr>
        <w:t xml:space="preserve"> </w:t>
      </w:r>
      <w:r w:rsidR="00C22767">
        <w:rPr>
          <w:rFonts w:ascii="Times New Roman" w:hAnsi="Times New Roman" w:cs="Times New Roman"/>
          <w:sz w:val="24"/>
        </w:rPr>
        <w:tab/>
      </w:r>
      <w:r w:rsidR="00C22767">
        <w:rPr>
          <w:rFonts w:ascii="Times New Roman" w:hAnsi="Times New Roman" w:cs="Times New Roman"/>
          <w:sz w:val="24"/>
        </w:rPr>
        <w:tab/>
        <w:t xml:space="preserve">                </w:t>
      </w:r>
      <w:r>
        <w:rPr>
          <w:rFonts w:ascii="Times New Roman" w:hAnsi="Times New Roman" w:cs="Times New Roman"/>
          <w:sz w:val="24"/>
        </w:rPr>
        <w:t xml:space="preserve"> …..</w:t>
      </w:r>
      <w:r w:rsidR="00B32482">
        <w:rPr>
          <w:rFonts w:ascii="Times New Roman" w:hAnsi="Times New Roman" w:cs="Times New Roman"/>
          <w:sz w:val="24"/>
        </w:rPr>
        <w:t xml:space="preserve">…..……………               </w:t>
      </w:r>
      <w:r>
        <w:rPr>
          <w:rFonts w:ascii="Times New Roman" w:hAnsi="Times New Roman" w:cs="Times New Roman"/>
          <w:sz w:val="24"/>
        </w:rPr>
        <w:t xml:space="preserve">    .…</w:t>
      </w:r>
      <w:r w:rsidR="00B32482">
        <w:rPr>
          <w:rFonts w:ascii="Times New Roman" w:hAnsi="Times New Roman" w:cs="Times New Roman"/>
          <w:sz w:val="24"/>
        </w:rPr>
        <w:t>………….……………….</w:t>
      </w:r>
    </w:p>
    <w:p w14:paraId="200EC048" w14:textId="7B0B6719" w:rsidR="00B32482" w:rsidRPr="00A45152" w:rsidRDefault="00A45152" w:rsidP="00051687">
      <w:pPr>
        <w:pStyle w:val="Akapitzlist"/>
        <w:spacing w:after="0" w:line="276" w:lineRule="auto"/>
        <w:ind w:left="0" w:right="-425"/>
        <w:rPr>
          <w:rFonts w:ascii="Times New Roman" w:hAnsi="Times New Roman" w:cs="Times New Roman"/>
          <w:sz w:val="20"/>
        </w:rPr>
      </w:pPr>
      <w:r w:rsidRPr="00A45152">
        <w:rPr>
          <w:rFonts w:ascii="Times New Roman" w:hAnsi="Times New Roman" w:cs="Times New Roman"/>
          <w:sz w:val="20"/>
        </w:rPr>
        <w:t xml:space="preserve">       </w:t>
      </w:r>
      <w:r>
        <w:rPr>
          <w:rFonts w:ascii="Times New Roman" w:hAnsi="Times New Roman" w:cs="Times New Roman"/>
          <w:sz w:val="20"/>
        </w:rPr>
        <w:t xml:space="preserve">      </w:t>
      </w:r>
      <w:r w:rsidR="00B32482" w:rsidRPr="00A45152">
        <w:rPr>
          <w:rFonts w:ascii="Times New Roman" w:hAnsi="Times New Roman" w:cs="Times New Roman"/>
          <w:sz w:val="20"/>
        </w:rPr>
        <w:t xml:space="preserve">(miejscowość)       </w:t>
      </w:r>
      <w:r w:rsidRPr="00A45152">
        <w:rPr>
          <w:rFonts w:ascii="Times New Roman" w:hAnsi="Times New Roman" w:cs="Times New Roman"/>
          <w:sz w:val="20"/>
        </w:rPr>
        <w:t xml:space="preserve">                       </w:t>
      </w:r>
      <w:r>
        <w:rPr>
          <w:rFonts w:ascii="Times New Roman" w:hAnsi="Times New Roman" w:cs="Times New Roman"/>
          <w:sz w:val="20"/>
        </w:rPr>
        <w:t xml:space="preserve">        </w:t>
      </w:r>
      <w:r w:rsidR="00C22767">
        <w:rPr>
          <w:rFonts w:ascii="Times New Roman" w:hAnsi="Times New Roman" w:cs="Times New Roman"/>
          <w:sz w:val="20"/>
        </w:rPr>
        <w:t xml:space="preserve">                    </w:t>
      </w:r>
      <w:r>
        <w:rPr>
          <w:rFonts w:ascii="Times New Roman" w:hAnsi="Times New Roman" w:cs="Times New Roman"/>
          <w:sz w:val="20"/>
        </w:rPr>
        <w:t xml:space="preserve"> </w:t>
      </w:r>
      <w:r w:rsidRPr="00A45152">
        <w:rPr>
          <w:rFonts w:ascii="Times New Roman" w:hAnsi="Times New Roman" w:cs="Times New Roman"/>
          <w:sz w:val="20"/>
        </w:rPr>
        <w:t xml:space="preserve"> </w:t>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t xml:space="preserve">(data: dd/mm/rrrr) </w:t>
      </w:r>
      <w:r w:rsidRPr="00A45152">
        <w:rPr>
          <w:rFonts w:ascii="Times New Roman" w:hAnsi="Times New Roman" w:cs="Times New Roman"/>
          <w:sz w:val="20"/>
        </w:rPr>
        <w:t xml:space="preserve">                       </w:t>
      </w:r>
      <w:r>
        <w:rPr>
          <w:rFonts w:ascii="Times New Roman" w:hAnsi="Times New Roman" w:cs="Times New Roman"/>
          <w:sz w:val="20"/>
        </w:rPr>
        <w:t xml:space="preserve">             </w:t>
      </w:r>
      <w:r w:rsidR="00B32482" w:rsidRPr="00A45152">
        <w:rPr>
          <w:rFonts w:ascii="Times New Roman" w:hAnsi="Times New Roman" w:cs="Times New Roman"/>
          <w:sz w:val="20"/>
        </w:rPr>
        <w:t>(podpis wnioskodawcy)</w:t>
      </w:r>
    </w:p>
    <w:p w14:paraId="70F34EB7" w14:textId="77777777" w:rsidR="007F45C6" w:rsidRDefault="007F45C6" w:rsidP="00051687">
      <w:pPr>
        <w:spacing w:after="0" w:line="276" w:lineRule="auto"/>
        <w:ind w:left="356"/>
        <w:jc w:val="center"/>
        <w:rPr>
          <w:rFonts w:ascii="Times New Roman" w:eastAsia="Calibri" w:hAnsi="Times New Roman" w:cs="Times New Roman"/>
          <w:b/>
          <w:sz w:val="20"/>
          <w:szCs w:val="24"/>
        </w:rPr>
      </w:pPr>
    </w:p>
    <w:p w14:paraId="59E31257"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71ECD305"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3213F341"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228F1F31"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5874A944"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44D33CF1" w14:textId="77777777" w:rsidR="00360A59" w:rsidRDefault="00360A59" w:rsidP="00051687">
      <w:pPr>
        <w:spacing w:after="0" w:line="276" w:lineRule="auto"/>
        <w:rPr>
          <w:rFonts w:ascii="Times New Roman" w:eastAsia="Calibri" w:hAnsi="Times New Roman" w:cs="Times New Roman"/>
          <w:b/>
          <w:sz w:val="24"/>
          <w:szCs w:val="24"/>
        </w:rPr>
      </w:pPr>
    </w:p>
    <w:p w14:paraId="47176B04" w14:textId="77777777" w:rsidR="006B3318" w:rsidRDefault="006B3318" w:rsidP="00051687">
      <w:pPr>
        <w:spacing w:after="0" w:line="276" w:lineRule="auto"/>
        <w:rPr>
          <w:rFonts w:ascii="Times New Roman" w:eastAsia="Calibri" w:hAnsi="Times New Roman" w:cs="Times New Roman"/>
          <w:b/>
          <w:sz w:val="24"/>
          <w:szCs w:val="24"/>
        </w:rPr>
      </w:pPr>
    </w:p>
    <w:p w14:paraId="1E4B4B83"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411FA40A" w14:textId="6C89FC0F" w:rsidR="005F07E7" w:rsidRDefault="00E74D75" w:rsidP="004F78B4">
      <w:pPr>
        <w:spacing w:after="0" w:line="276" w:lineRule="auto"/>
        <w:ind w:left="356"/>
        <w:jc w:val="center"/>
        <w:rPr>
          <w:rFonts w:ascii="Times New Roman" w:eastAsia="Calibri" w:hAnsi="Times New Roman" w:cs="Times New Roman"/>
          <w:b/>
          <w:sz w:val="24"/>
          <w:szCs w:val="24"/>
        </w:rPr>
      </w:pPr>
      <w:r w:rsidRPr="007F45C6">
        <w:rPr>
          <w:rFonts w:ascii="Times New Roman" w:eastAsia="Calibri" w:hAnsi="Times New Roman" w:cs="Times New Roman"/>
          <w:b/>
          <w:sz w:val="24"/>
          <w:szCs w:val="24"/>
        </w:rPr>
        <w:lastRenderedPageBreak/>
        <w:t>Informacja o przetwarzaniu danych osobowych</w:t>
      </w:r>
    </w:p>
    <w:p w14:paraId="0497B088" w14:textId="77777777" w:rsidR="00360A59" w:rsidRPr="007F45C6" w:rsidRDefault="00360A59" w:rsidP="00051687">
      <w:pPr>
        <w:spacing w:after="0" w:line="276" w:lineRule="auto"/>
        <w:ind w:left="356"/>
        <w:jc w:val="center"/>
        <w:rPr>
          <w:rFonts w:ascii="Times New Roman" w:hAnsi="Times New Roman" w:cs="Times New Roman"/>
          <w:sz w:val="24"/>
          <w:szCs w:val="24"/>
        </w:rPr>
      </w:pPr>
    </w:p>
    <w:p w14:paraId="75E4DA4A" w14:textId="72D6662D" w:rsidR="005F07E7" w:rsidRPr="00E74D75" w:rsidRDefault="005F07E7" w:rsidP="00051687">
      <w:pPr>
        <w:spacing w:after="0" w:line="276" w:lineRule="auto"/>
        <w:jc w:val="both"/>
        <w:rPr>
          <w:rFonts w:ascii="Times New Roman" w:hAnsi="Times New Roman" w:cs="Times New Roman"/>
          <w:sz w:val="20"/>
          <w:szCs w:val="24"/>
        </w:rPr>
      </w:pPr>
      <w:r w:rsidRPr="00E74D75">
        <w:rPr>
          <w:rFonts w:ascii="Times New Roman" w:hAnsi="Times New Roman" w:cs="Times New Roman"/>
          <w:sz w:val="20"/>
          <w:szCs w:val="24"/>
        </w:rPr>
        <w:t>W celu realizacji postanowień art. 13 oraz art. 14 Rozporządzenia Parlam</w:t>
      </w:r>
      <w:r w:rsidRPr="00E74D75">
        <w:rPr>
          <w:rFonts w:ascii="Times New Roman" w:eastAsia="Calibri" w:hAnsi="Times New Roman" w:cs="Times New Roman"/>
          <w:sz w:val="20"/>
          <w:szCs w:val="24"/>
        </w:rPr>
        <w:t xml:space="preserve">entu Europejskiego I Rady (UE) </w:t>
      </w:r>
      <w:r w:rsidRPr="00E74D75">
        <w:rPr>
          <w:rFonts w:ascii="Times New Roman" w:hAnsi="Times New Roman" w:cs="Times New Roman"/>
          <w:sz w:val="20"/>
          <w:szCs w:val="24"/>
        </w:rPr>
        <w:t>2016/679 z dnia 27 kwietnia 2016 r. w sprawie ochrony osób fizycznych w związku z przetwarzaniem danych osobowych i</w:t>
      </w:r>
      <w:r w:rsidR="006B3318">
        <w:rPr>
          <w:rFonts w:ascii="Times New Roman" w:hAnsi="Times New Roman" w:cs="Times New Roman"/>
          <w:sz w:val="20"/>
          <w:szCs w:val="24"/>
        </w:rPr>
        <w:t xml:space="preserve"> w sprawie swobodnego przepływu </w:t>
      </w:r>
      <w:r w:rsidRPr="00E74D75">
        <w:rPr>
          <w:rFonts w:ascii="Times New Roman" w:hAnsi="Times New Roman" w:cs="Times New Roman"/>
          <w:sz w:val="20"/>
          <w:szCs w:val="24"/>
        </w:rPr>
        <w:t>takich danych or</w:t>
      </w:r>
      <w:r w:rsidR="006B3318">
        <w:rPr>
          <w:rFonts w:ascii="Times New Roman" w:hAnsi="Times New Roman" w:cs="Times New Roman"/>
          <w:sz w:val="20"/>
          <w:szCs w:val="24"/>
        </w:rPr>
        <w:t xml:space="preserve">az uchylenia dyrektywy 95/46/WE </w:t>
      </w:r>
      <w:r w:rsidRPr="00E74D75">
        <w:rPr>
          <w:rFonts w:ascii="Times New Roman" w:hAnsi="Times New Roman" w:cs="Times New Roman"/>
          <w:sz w:val="20"/>
          <w:szCs w:val="24"/>
        </w:rPr>
        <w:t>(ogólne rozporządzenie o ochro</w:t>
      </w:r>
      <w:r w:rsidR="006B3318">
        <w:rPr>
          <w:rFonts w:ascii="Times New Roman" w:eastAsia="Calibri" w:hAnsi="Times New Roman" w:cs="Times New Roman"/>
          <w:sz w:val="20"/>
          <w:szCs w:val="24"/>
        </w:rPr>
        <w:t xml:space="preserve">nie danych) </w:t>
      </w:r>
      <w:r w:rsidRPr="00E74D75">
        <w:rPr>
          <w:rFonts w:ascii="Times New Roman" w:eastAsia="Calibri" w:hAnsi="Times New Roman" w:cs="Times New Roman"/>
          <w:sz w:val="20"/>
          <w:szCs w:val="24"/>
        </w:rPr>
        <w:t xml:space="preserve">(Dz.U. </w:t>
      </w:r>
      <w:r w:rsidRPr="00E74D75">
        <w:rPr>
          <w:rFonts w:ascii="Times New Roman" w:hAnsi="Times New Roman" w:cs="Times New Roman"/>
          <w:sz w:val="20"/>
          <w:szCs w:val="24"/>
        </w:rPr>
        <w:t xml:space="preserve">UE. L. z 2016 r., Nr 119, s.1 ze zm.) – dalej „RODO” informuję, że: </w:t>
      </w:r>
    </w:p>
    <w:p w14:paraId="67972DBC" w14:textId="72564369" w:rsidR="005F07E7" w:rsidRPr="00E74D75" w:rsidRDefault="005F07E7" w:rsidP="00051687">
      <w:pPr>
        <w:pStyle w:val="Akapitzlist"/>
        <w:numPr>
          <w:ilvl w:val="0"/>
          <w:numId w:val="5"/>
        </w:numPr>
        <w:spacing w:after="0" w:line="276" w:lineRule="auto"/>
        <w:ind w:left="284" w:hanging="284"/>
        <w:contextualSpacing w:val="0"/>
        <w:jc w:val="both"/>
        <w:rPr>
          <w:rFonts w:ascii="Times New Roman" w:hAnsi="Times New Roman" w:cs="Times New Roman"/>
          <w:sz w:val="20"/>
          <w:szCs w:val="24"/>
        </w:rPr>
      </w:pPr>
      <w:r w:rsidRPr="00E74D75">
        <w:rPr>
          <w:rFonts w:ascii="Times New Roman" w:hAnsi="Times New Roman" w:cs="Times New Roman"/>
          <w:sz w:val="20"/>
          <w:szCs w:val="24"/>
        </w:rPr>
        <w:t xml:space="preserve">Administratorem Państwa danych osobowych jest </w:t>
      </w:r>
      <w:r w:rsidRPr="00E74D75">
        <w:rPr>
          <w:rFonts w:ascii="Times New Roman" w:eastAsia="Calibri" w:hAnsi="Times New Roman" w:cs="Times New Roman"/>
          <w:sz w:val="20"/>
          <w:szCs w:val="24"/>
        </w:rPr>
        <w:t xml:space="preserve">Gmina Skórzec, reprezentowana przez </w:t>
      </w:r>
      <w:r w:rsidR="006B3318">
        <w:rPr>
          <w:rFonts w:ascii="Times New Roman" w:eastAsia="Calibri" w:hAnsi="Times New Roman" w:cs="Times New Roman"/>
          <w:sz w:val="20"/>
          <w:szCs w:val="24"/>
        </w:rPr>
        <w:t>Wójta Gminy Skórzec z siedzibą:</w:t>
      </w:r>
      <w:r w:rsidR="006B3318">
        <w:rPr>
          <w:rFonts w:ascii="Times New Roman" w:eastAsia="Calibri" w:hAnsi="Times New Roman" w:cs="Times New Roman"/>
          <w:sz w:val="20"/>
          <w:szCs w:val="24"/>
        </w:rPr>
        <w:br/>
      </w:r>
      <w:r w:rsidRPr="00E74D75">
        <w:rPr>
          <w:rFonts w:ascii="Times New Roman" w:eastAsia="Calibri" w:hAnsi="Times New Roman" w:cs="Times New Roman"/>
          <w:sz w:val="20"/>
          <w:szCs w:val="24"/>
        </w:rPr>
        <w:t>ul. Siedlecka 3, 08-114 Skórzec, tel. 25 308 11 3</w:t>
      </w:r>
      <w:r w:rsidRPr="00E74D75">
        <w:rPr>
          <w:rFonts w:ascii="Times New Roman" w:hAnsi="Times New Roman" w:cs="Times New Roman"/>
          <w:sz w:val="20"/>
          <w:szCs w:val="24"/>
        </w:rPr>
        <w:t>0</w:t>
      </w:r>
      <w:r w:rsidR="00E74D75">
        <w:rPr>
          <w:rFonts w:ascii="Times New Roman" w:eastAsia="Calibri" w:hAnsi="Times New Roman" w:cs="Times New Roman"/>
          <w:sz w:val="20"/>
          <w:szCs w:val="24"/>
        </w:rPr>
        <w:t>.</w:t>
      </w:r>
    </w:p>
    <w:p w14:paraId="2DC27205" w14:textId="742C1385" w:rsidR="005F07E7" w:rsidRPr="00E74D75" w:rsidRDefault="005F07E7" w:rsidP="00051687">
      <w:pPr>
        <w:pStyle w:val="Akapitzlist"/>
        <w:numPr>
          <w:ilvl w:val="0"/>
          <w:numId w:val="5"/>
        </w:numPr>
        <w:spacing w:after="0" w:line="276" w:lineRule="auto"/>
        <w:ind w:left="284" w:hanging="284"/>
        <w:contextualSpacing w:val="0"/>
        <w:jc w:val="both"/>
        <w:rPr>
          <w:rFonts w:ascii="Times New Roman" w:hAnsi="Times New Roman" w:cs="Times New Roman"/>
          <w:sz w:val="20"/>
          <w:szCs w:val="24"/>
        </w:rPr>
      </w:pPr>
      <w:r w:rsidRPr="00E74D75">
        <w:rPr>
          <w:rFonts w:ascii="Times New Roman" w:hAnsi="Times New Roman" w:cs="Times New Roman"/>
          <w:sz w:val="20"/>
          <w:szCs w:val="24"/>
        </w:rPr>
        <w:t>Informujemy</w:t>
      </w:r>
      <w:r w:rsidR="00360A59">
        <w:rPr>
          <w:rFonts w:ascii="Times New Roman" w:hAnsi="Times New Roman" w:cs="Times New Roman"/>
          <w:sz w:val="20"/>
          <w:szCs w:val="24"/>
        </w:rPr>
        <w:t>,</w:t>
      </w:r>
      <w:r w:rsidRPr="00E74D75">
        <w:rPr>
          <w:rFonts w:ascii="Times New Roman" w:hAnsi="Times New Roman" w:cs="Times New Roman"/>
          <w:sz w:val="20"/>
          <w:szCs w:val="24"/>
        </w:rPr>
        <w:t xml:space="preserve"> że na mocy art. 37 ust. 1 lit. a) RODO Administrator wyznaczył Inspektora Ochrony Danych (IOD) –</w:t>
      </w:r>
      <w:r w:rsidRPr="00E74D75">
        <w:rPr>
          <w:rFonts w:ascii="Times New Roman" w:eastAsia="Calibri" w:hAnsi="Times New Roman" w:cs="Times New Roman"/>
          <w:sz w:val="20"/>
          <w:szCs w:val="24"/>
        </w:rPr>
        <w:t xml:space="preserve"> </w:t>
      </w:r>
      <w:r w:rsidRPr="00E74D75">
        <w:rPr>
          <w:rFonts w:ascii="Times New Roman" w:hAnsi="Times New Roman" w:cs="Times New Roman"/>
          <w:sz w:val="20"/>
          <w:szCs w:val="24"/>
        </w:rPr>
        <w:t xml:space="preserve">Pana Stefana Książka, który w jego imieniu nadzoruje sferę przetwarzania danych osobowych. Z IOD można kontaktować się pod adresem mail: </w:t>
      </w:r>
      <w:r w:rsidRPr="009D4A8C">
        <w:rPr>
          <w:rFonts w:ascii="Times New Roman" w:eastAsia="Calibri" w:hAnsi="Times New Roman" w:cs="Times New Roman"/>
          <w:color w:val="000000" w:themeColor="text1"/>
          <w:sz w:val="20"/>
          <w:szCs w:val="24"/>
          <w:u w:val="single"/>
        </w:rPr>
        <w:t>iod-sk@tbdsiedlce.pl</w:t>
      </w:r>
      <w:r w:rsidRPr="009D4A8C">
        <w:rPr>
          <w:rFonts w:ascii="Times New Roman" w:hAnsi="Times New Roman" w:cs="Times New Roman"/>
          <w:color w:val="000000" w:themeColor="text1"/>
          <w:sz w:val="20"/>
          <w:szCs w:val="24"/>
          <w:u w:val="single"/>
        </w:rPr>
        <w:t>.</w:t>
      </w:r>
      <w:r w:rsidRPr="009D4A8C">
        <w:rPr>
          <w:rFonts w:ascii="Times New Roman" w:eastAsia="Calibri" w:hAnsi="Times New Roman" w:cs="Times New Roman"/>
          <w:color w:val="000000" w:themeColor="text1"/>
          <w:sz w:val="20"/>
          <w:szCs w:val="24"/>
        </w:rPr>
        <w:t xml:space="preserve"> </w:t>
      </w:r>
    </w:p>
    <w:p w14:paraId="179CF2CD" w14:textId="6E61598C" w:rsidR="005F07E7" w:rsidRPr="00E74D75" w:rsidRDefault="005F07E7" w:rsidP="00051687">
      <w:pPr>
        <w:pStyle w:val="Akapitzlist"/>
        <w:numPr>
          <w:ilvl w:val="0"/>
          <w:numId w:val="5"/>
        </w:numPr>
        <w:spacing w:after="0" w:line="276" w:lineRule="auto"/>
        <w:ind w:left="284" w:hanging="284"/>
        <w:contextualSpacing w:val="0"/>
        <w:jc w:val="both"/>
        <w:rPr>
          <w:rFonts w:ascii="Times New Roman" w:hAnsi="Times New Roman" w:cs="Times New Roman"/>
          <w:sz w:val="20"/>
          <w:szCs w:val="24"/>
        </w:rPr>
      </w:pPr>
      <w:r w:rsidRPr="00E74D75">
        <w:rPr>
          <w:rFonts w:ascii="Times New Roman" w:hAnsi="Times New Roman" w:cs="Times New Roman"/>
          <w:sz w:val="20"/>
          <w:szCs w:val="24"/>
        </w:rPr>
        <w:t xml:space="preserve">Państwa dane osobowe będą przetwarzane w celu </w:t>
      </w:r>
      <w:r w:rsidR="00360A59">
        <w:rPr>
          <w:rFonts w:ascii="Times New Roman" w:hAnsi="Times New Roman" w:cs="Times New Roman"/>
          <w:sz w:val="20"/>
          <w:szCs w:val="24"/>
        </w:rPr>
        <w:t xml:space="preserve">rozpatrzenia wniosku o </w:t>
      </w:r>
      <w:r w:rsidRPr="00E74D75">
        <w:rPr>
          <w:rFonts w:ascii="Times New Roman" w:hAnsi="Times New Roman" w:cs="Times New Roman"/>
          <w:sz w:val="20"/>
          <w:szCs w:val="24"/>
        </w:rPr>
        <w:t xml:space="preserve"> zakup węgla po cenach preferencyjnych.</w:t>
      </w:r>
    </w:p>
    <w:p w14:paraId="7B1B52CC" w14:textId="70D8F2A0" w:rsidR="005F07E7" w:rsidRPr="00E74D75" w:rsidRDefault="00E74D75" w:rsidP="00051687">
      <w:pPr>
        <w:pStyle w:val="Akapitzlist"/>
        <w:numPr>
          <w:ilvl w:val="0"/>
          <w:numId w:val="5"/>
        </w:numPr>
        <w:spacing w:after="0" w:line="276" w:lineRule="auto"/>
        <w:ind w:left="284" w:hanging="284"/>
        <w:contextualSpacing w:val="0"/>
        <w:jc w:val="both"/>
        <w:rPr>
          <w:rFonts w:ascii="Times New Roman" w:hAnsi="Times New Roman" w:cs="Times New Roman"/>
          <w:sz w:val="20"/>
          <w:szCs w:val="24"/>
        </w:rPr>
      </w:pPr>
      <w:r w:rsidRPr="00E74D75">
        <w:rPr>
          <w:rFonts w:ascii="Times New Roman" w:hAnsi="Times New Roman" w:cs="Times New Roman"/>
          <w:sz w:val="20"/>
          <w:szCs w:val="24"/>
        </w:rPr>
        <w:t>Podstawą</w:t>
      </w:r>
      <w:r w:rsidR="005F07E7" w:rsidRPr="00E74D75">
        <w:rPr>
          <w:rFonts w:ascii="Times New Roman" w:hAnsi="Times New Roman" w:cs="Times New Roman"/>
          <w:sz w:val="20"/>
          <w:szCs w:val="24"/>
        </w:rPr>
        <w:t xml:space="preserve"> prawną przetwarzania danych jest art. 6 ust. 1 lit. e) RODO, tj. wykonanie zadania </w:t>
      </w:r>
      <w:r>
        <w:rPr>
          <w:rFonts w:ascii="Times New Roman" w:hAnsi="Times New Roman" w:cs="Times New Roman"/>
          <w:sz w:val="20"/>
          <w:szCs w:val="24"/>
        </w:rPr>
        <w:t>realizowanego</w:t>
      </w:r>
      <w:r>
        <w:rPr>
          <w:rFonts w:ascii="Times New Roman" w:hAnsi="Times New Roman" w:cs="Times New Roman"/>
          <w:sz w:val="20"/>
          <w:szCs w:val="24"/>
        </w:rPr>
        <w:br/>
      </w:r>
      <w:r w:rsidR="005F07E7" w:rsidRPr="00E74D75">
        <w:rPr>
          <w:rFonts w:ascii="Times New Roman" w:hAnsi="Times New Roman" w:cs="Times New Roman"/>
          <w:sz w:val="20"/>
          <w:szCs w:val="24"/>
        </w:rPr>
        <w:t xml:space="preserve">w ramach sprawowania władzy publicznej powierzonej Administratorowi. Przetwarzanie danych osobowych będzie polegało na </w:t>
      </w:r>
      <w:r w:rsidR="00360A59">
        <w:rPr>
          <w:rFonts w:ascii="Times New Roman" w:hAnsi="Times New Roman" w:cs="Times New Roman"/>
          <w:sz w:val="20"/>
          <w:szCs w:val="24"/>
        </w:rPr>
        <w:t xml:space="preserve">gromadzeniu, przechowywaniu i udostępnianiu danych osobowych </w:t>
      </w:r>
      <w:r w:rsidR="005F07E7" w:rsidRPr="00E74D75">
        <w:rPr>
          <w:rFonts w:ascii="Times New Roman" w:hAnsi="Times New Roman" w:cs="Times New Roman"/>
          <w:sz w:val="20"/>
          <w:szCs w:val="24"/>
        </w:rPr>
        <w:t>osób zainteresowanych zakupem węgla po cenach preferencyjnych.</w:t>
      </w:r>
    </w:p>
    <w:p w14:paraId="62446261" w14:textId="77777777" w:rsidR="005F07E7" w:rsidRPr="00E74D75" w:rsidRDefault="005F07E7" w:rsidP="00051687">
      <w:pPr>
        <w:pStyle w:val="Akapitzlist"/>
        <w:numPr>
          <w:ilvl w:val="0"/>
          <w:numId w:val="5"/>
        </w:numPr>
        <w:spacing w:after="0" w:line="276" w:lineRule="auto"/>
        <w:ind w:left="284" w:hanging="284"/>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Państwa dane osobowe będą przetwarzane przez okres niezbędny do realizacji celu, o którym mowa w pkt. 3 z uwzględnieniem okresów przechowywania określonych w przepisach szczególnych, w tym przepisów archiwalnych.</w:t>
      </w:r>
    </w:p>
    <w:p w14:paraId="747F1042" w14:textId="77777777" w:rsidR="005F07E7" w:rsidRPr="00E74D75" w:rsidRDefault="005F07E7" w:rsidP="00051687">
      <w:pPr>
        <w:pStyle w:val="Akapitzlist"/>
        <w:numPr>
          <w:ilvl w:val="0"/>
          <w:numId w:val="5"/>
        </w:numPr>
        <w:spacing w:after="0" w:line="276" w:lineRule="auto"/>
        <w:ind w:left="284" w:hanging="284"/>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Państwa dane osobowe będą przetwarzane w sposób zautomatyzowany, lecz nie będą podlegały zautomatyzowanemu podejmowaniu decyzji, w tym o profilowaniu.</w:t>
      </w:r>
    </w:p>
    <w:p w14:paraId="499F98D4" w14:textId="77777777" w:rsidR="005F07E7" w:rsidRPr="00E74D75" w:rsidRDefault="00E74D75" w:rsidP="00051687">
      <w:pPr>
        <w:pStyle w:val="Akapitzlist"/>
        <w:numPr>
          <w:ilvl w:val="0"/>
          <w:numId w:val="5"/>
        </w:numPr>
        <w:spacing w:after="0" w:line="276" w:lineRule="auto"/>
        <w:ind w:left="284" w:hanging="284"/>
        <w:contextualSpacing w:val="0"/>
        <w:jc w:val="both"/>
        <w:rPr>
          <w:rStyle w:val="markedcontent"/>
          <w:rFonts w:ascii="Times New Roman" w:hAnsi="Times New Roman" w:cs="Times New Roman"/>
          <w:sz w:val="20"/>
          <w:szCs w:val="24"/>
        </w:rPr>
      </w:pPr>
      <w:r>
        <w:rPr>
          <w:rStyle w:val="markedcontent"/>
          <w:rFonts w:ascii="Times New Roman" w:hAnsi="Times New Roman" w:cs="Times New Roman"/>
          <w:sz w:val="20"/>
          <w:szCs w:val="24"/>
        </w:rPr>
        <w:t>Państwa dane osobowe</w:t>
      </w:r>
      <w:r w:rsidR="005F07E7" w:rsidRPr="00E74D75">
        <w:rPr>
          <w:rStyle w:val="markedcontent"/>
          <w:rFonts w:ascii="Times New Roman" w:hAnsi="Times New Roman" w:cs="Times New Roman"/>
          <w:sz w:val="20"/>
          <w:szCs w:val="24"/>
        </w:rPr>
        <w:t xml:space="preserve"> nie będą przekazywane poza Europejski Obszar Gospodarczy (obejmujący Unię Europejską, Norwegię, Liechtenstein i Islandię).</w:t>
      </w:r>
    </w:p>
    <w:p w14:paraId="0AB6E9BD" w14:textId="77777777" w:rsidR="00E74D75" w:rsidRDefault="005F07E7" w:rsidP="00051687">
      <w:pPr>
        <w:pStyle w:val="Akapitzlist"/>
        <w:numPr>
          <w:ilvl w:val="0"/>
          <w:numId w:val="5"/>
        </w:numPr>
        <w:spacing w:after="0" w:line="276" w:lineRule="auto"/>
        <w:ind w:left="284" w:hanging="284"/>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W związku z przetwarzaniem Państwa danych osobowych, przysługują Państwu następujące prawa:</w:t>
      </w:r>
    </w:p>
    <w:p w14:paraId="2631C0A4" w14:textId="77777777" w:rsidR="00E74D75" w:rsidRDefault="005F07E7" w:rsidP="00051687">
      <w:pPr>
        <w:pStyle w:val="Akapitzlist"/>
        <w:numPr>
          <w:ilvl w:val="0"/>
          <w:numId w:val="6"/>
        </w:numPr>
        <w:spacing w:after="0" w:line="276" w:lineRule="auto"/>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prawo dostępu do swoich danych oraz otrzymania ich kopii;</w:t>
      </w:r>
    </w:p>
    <w:p w14:paraId="5DB82A45" w14:textId="77777777" w:rsidR="00E74D75" w:rsidRDefault="005F07E7" w:rsidP="00051687">
      <w:pPr>
        <w:pStyle w:val="Akapitzlist"/>
        <w:numPr>
          <w:ilvl w:val="0"/>
          <w:numId w:val="6"/>
        </w:numPr>
        <w:spacing w:after="0" w:line="276" w:lineRule="auto"/>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prawo do sprostowania (poprawiania) swoich danych osobowych;</w:t>
      </w:r>
    </w:p>
    <w:p w14:paraId="7D3A78F9" w14:textId="77777777" w:rsidR="00E74D75" w:rsidRDefault="005F07E7" w:rsidP="00051687">
      <w:pPr>
        <w:pStyle w:val="Akapitzlist"/>
        <w:numPr>
          <w:ilvl w:val="0"/>
          <w:numId w:val="6"/>
        </w:numPr>
        <w:spacing w:after="0" w:line="276" w:lineRule="auto"/>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prawo do ograniczenia przetwarzania danych</w:t>
      </w:r>
      <w:r w:rsidR="00E74D75" w:rsidRPr="00E74D75">
        <w:rPr>
          <w:rStyle w:val="markedcontent"/>
          <w:rFonts w:ascii="Times New Roman" w:hAnsi="Times New Roman" w:cs="Times New Roman"/>
          <w:sz w:val="20"/>
          <w:szCs w:val="24"/>
        </w:rPr>
        <w:t xml:space="preserve"> </w:t>
      </w:r>
      <w:r w:rsidRPr="00E74D75">
        <w:rPr>
          <w:rStyle w:val="markedcontent"/>
          <w:rFonts w:ascii="Times New Roman" w:hAnsi="Times New Roman" w:cs="Times New Roman"/>
          <w:sz w:val="20"/>
          <w:szCs w:val="24"/>
        </w:rPr>
        <w:t>osobowych</w:t>
      </w:r>
      <w:r w:rsidR="00E74D75">
        <w:rPr>
          <w:rStyle w:val="markedcontent"/>
          <w:rFonts w:ascii="Times New Roman" w:hAnsi="Times New Roman" w:cs="Times New Roman"/>
          <w:sz w:val="20"/>
          <w:szCs w:val="24"/>
        </w:rPr>
        <w:t>;</w:t>
      </w:r>
    </w:p>
    <w:p w14:paraId="473FD57A" w14:textId="77777777" w:rsidR="00E74D75" w:rsidRPr="00E74D75" w:rsidRDefault="005F07E7" w:rsidP="00051687">
      <w:pPr>
        <w:pStyle w:val="Akapitzlist"/>
        <w:numPr>
          <w:ilvl w:val="0"/>
          <w:numId w:val="6"/>
        </w:numPr>
        <w:spacing w:after="0" w:line="276" w:lineRule="auto"/>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prawo do wniesienia sprzeciwu wobec przetwarzania, o którym mowa w art. 21</w:t>
      </w:r>
      <w:r w:rsidR="00E74D75">
        <w:rPr>
          <w:rStyle w:val="markedcontent"/>
          <w:rFonts w:ascii="Times New Roman" w:hAnsi="Times New Roman" w:cs="Times New Roman"/>
          <w:sz w:val="20"/>
          <w:szCs w:val="24"/>
        </w:rPr>
        <w:t xml:space="preserve"> </w:t>
      </w:r>
      <w:r w:rsidRPr="00E74D75">
        <w:rPr>
          <w:rStyle w:val="markedcontent"/>
          <w:rFonts w:ascii="Times New Roman" w:hAnsi="Times New Roman" w:cs="Times New Roman"/>
          <w:sz w:val="20"/>
          <w:szCs w:val="24"/>
        </w:rPr>
        <w:t>RODO;</w:t>
      </w:r>
    </w:p>
    <w:p w14:paraId="76ED8E3F" w14:textId="77777777" w:rsidR="005F07E7" w:rsidRPr="00E74D75" w:rsidRDefault="005F07E7" w:rsidP="00051687">
      <w:pPr>
        <w:pStyle w:val="Akapitzlist"/>
        <w:numPr>
          <w:ilvl w:val="0"/>
          <w:numId w:val="6"/>
        </w:numPr>
        <w:spacing w:after="0" w:line="276" w:lineRule="auto"/>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prawo wniesienia skargi do Prezesa Urzędu Ochrony Danych Osobowych (ul. Stawki 2, 00-193 Warszawa), w sytuacji, gdy uzna Pani/Pan, że przetwarzanie danych osobowych narusza przepisy ogólnego rozporządzenia o ochronie danych osobowych</w:t>
      </w:r>
      <w:r w:rsidR="00E74D75">
        <w:rPr>
          <w:rStyle w:val="markedcontent"/>
          <w:rFonts w:ascii="Times New Roman" w:hAnsi="Times New Roman" w:cs="Times New Roman"/>
          <w:sz w:val="20"/>
          <w:szCs w:val="24"/>
        </w:rPr>
        <w:t xml:space="preserve"> </w:t>
      </w:r>
      <w:r w:rsidRPr="00E74D75">
        <w:rPr>
          <w:rStyle w:val="markedcontent"/>
          <w:rFonts w:ascii="Times New Roman" w:hAnsi="Times New Roman" w:cs="Times New Roman"/>
          <w:sz w:val="20"/>
          <w:szCs w:val="24"/>
        </w:rPr>
        <w:t>(RODO);</w:t>
      </w:r>
    </w:p>
    <w:p w14:paraId="1276FA6E" w14:textId="77777777" w:rsidR="005F07E7" w:rsidRPr="00E74D75" w:rsidRDefault="005F07E7" w:rsidP="00051687">
      <w:pPr>
        <w:pStyle w:val="Akapitzlist"/>
        <w:numPr>
          <w:ilvl w:val="0"/>
          <w:numId w:val="5"/>
        </w:numPr>
        <w:spacing w:after="0" w:line="276" w:lineRule="auto"/>
        <w:ind w:left="284" w:hanging="284"/>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Osoba, której dane dotyczą jest zobowiązana do podania danych. Ich nieprzekazanie skutkować będzie brakiem realizacji celu, o którym mowa w pkt.</w:t>
      </w:r>
      <w:r w:rsidR="00E74D75">
        <w:rPr>
          <w:rStyle w:val="markedcontent"/>
          <w:rFonts w:ascii="Times New Roman" w:hAnsi="Times New Roman" w:cs="Times New Roman"/>
          <w:sz w:val="20"/>
          <w:szCs w:val="24"/>
        </w:rPr>
        <w:t xml:space="preserve"> </w:t>
      </w:r>
      <w:r w:rsidRPr="00E74D75">
        <w:rPr>
          <w:rStyle w:val="markedcontent"/>
          <w:rFonts w:ascii="Times New Roman" w:hAnsi="Times New Roman" w:cs="Times New Roman"/>
          <w:sz w:val="20"/>
          <w:szCs w:val="24"/>
        </w:rPr>
        <w:t>3</w:t>
      </w:r>
      <w:r w:rsidR="00E74D75">
        <w:rPr>
          <w:rStyle w:val="markedcontent"/>
          <w:rFonts w:ascii="Times New Roman" w:hAnsi="Times New Roman" w:cs="Times New Roman"/>
          <w:sz w:val="20"/>
          <w:szCs w:val="24"/>
        </w:rPr>
        <w:t xml:space="preserve">. </w:t>
      </w:r>
    </w:p>
    <w:p w14:paraId="79720508" w14:textId="77777777" w:rsidR="005F07E7" w:rsidRPr="00E74D75" w:rsidRDefault="005F07E7" w:rsidP="00051687">
      <w:pPr>
        <w:pStyle w:val="Akapitzlist"/>
        <w:numPr>
          <w:ilvl w:val="0"/>
          <w:numId w:val="5"/>
        </w:numPr>
        <w:spacing w:after="0" w:line="276" w:lineRule="auto"/>
        <w:ind w:left="284" w:hanging="284"/>
        <w:contextualSpacing w:val="0"/>
        <w:jc w:val="both"/>
        <w:rPr>
          <w:rFonts w:ascii="Times New Roman" w:hAnsi="Times New Roman" w:cs="Times New Roman"/>
          <w:sz w:val="20"/>
          <w:szCs w:val="24"/>
        </w:rPr>
      </w:pPr>
      <w:r w:rsidRPr="00E74D75">
        <w:rPr>
          <w:rStyle w:val="markedcontent"/>
          <w:rFonts w:ascii="Times New Roman" w:hAnsi="Times New Roman" w:cs="Times New Roman"/>
          <w:sz w:val="20"/>
          <w:szCs w:val="24"/>
        </w:rPr>
        <w:t>Państwa dane osobowe będą ujawniane osobom działającym z upoważnienia</w:t>
      </w:r>
      <w:r w:rsidR="00E74D75">
        <w:rPr>
          <w:rStyle w:val="markedcontent"/>
          <w:rFonts w:ascii="Times New Roman" w:hAnsi="Times New Roman" w:cs="Times New Roman"/>
          <w:sz w:val="20"/>
          <w:szCs w:val="24"/>
        </w:rPr>
        <w:t xml:space="preserve"> </w:t>
      </w:r>
      <w:r w:rsidRPr="00E74D75">
        <w:rPr>
          <w:rStyle w:val="markedcontent"/>
          <w:rFonts w:ascii="Times New Roman" w:hAnsi="Times New Roman" w:cs="Times New Roman"/>
          <w:sz w:val="20"/>
          <w:szCs w:val="24"/>
        </w:rPr>
        <w:t>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w:t>
      </w:r>
    </w:p>
    <w:p w14:paraId="542B8C43" w14:textId="757D4E22" w:rsidR="00B32482" w:rsidRPr="00E74D75" w:rsidRDefault="005F07E7" w:rsidP="00051687">
      <w:pPr>
        <w:spacing w:after="0" w:line="276" w:lineRule="auto"/>
        <w:ind w:left="4536" w:hanging="3402"/>
        <w:rPr>
          <w:rFonts w:ascii="Times New Roman" w:hAnsi="Times New Roman" w:cs="Times New Roman"/>
          <w:sz w:val="20"/>
          <w:szCs w:val="20"/>
        </w:rPr>
      </w:pPr>
      <w:r w:rsidRPr="00E74D75">
        <w:rPr>
          <w:rFonts w:ascii="Times New Roman" w:hAnsi="Times New Roman" w:cs="Times New Roman"/>
          <w:i/>
          <w:sz w:val="20"/>
          <w:szCs w:val="20"/>
        </w:rPr>
        <w:t xml:space="preserve"> </w:t>
      </w:r>
    </w:p>
    <w:sectPr w:rsidR="00B32482" w:rsidRPr="00E74D75" w:rsidSect="00B4034C">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2BAA4" w14:textId="77777777" w:rsidR="00450E41" w:rsidRDefault="00450E41" w:rsidP="00D566CF">
      <w:pPr>
        <w:spacing w:after="0" w:line="240" w:lineRule="auto"/>
      </w:pPr>
      <w:r>
        <w:separator/>
      </w:r>
    </w:p>
  </w:endnote>
  <w:endnote w:type="continuationSeparator" w:id="0">
    <w:p w14:paraId="77A7EB9F" w14:textId="77777777" w:rsidR="00450E41" w:rsidRDefault="00450E41" w:rsidP="00D5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6928"/>
      <w:docPartObj>
        <w:docPartGallery w:val="Page Numbers (Bottom of Page)"/>
        <w:docPartUnique/>
      </w:docPartObj>
    </w:sdtPr>
    <w:sdtEndPr/>
    <w:sdtContent>
      <w:sdt>
        <w:sdtPr>
          <w:id w:val="1728636285"/>
          <w:docPartObj>
            <w:docPartGallery w:val="Page Numbers (Top of Page)"/>
            <w:docPartUnique/>
          </w:docPartObj>
        </w:sdtPr>
        <w:sdtEndPr/>
        <w:sdtContent>
          <w:p w14:paraId="5BA739A6" w14:textId="77777777" w:rsidR="00A45152" w:rsidRDefault="00A451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07006">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07006">
              <w:rPr>
                <w:b/>
                <w:bCs/>
                <w:noProof/>
              </w:rPr>
              <w:t>3</w:t>
            </w:r>
            <w:r>
              <w:rPr>
                <w:b/>
                <w:bCs/>
                <w:sz w:val="24"/>
                <w:szCs w:val="24"/>
              </w:rPr>
              <w:fldChar w:fldCharType="end"/>
            </w:r>
          </w:p>
        </w:sdtContent>
      </w:sdt>
    </w:sdtContent>
  </w:sdt>
  <w:p w14:paraId="395B7939" w14:textId="77777777" w:rsidR="00A45152" w:rsidRDefault="00A451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82B0A" w14:textId="77777777" w:rsidR="00450E41" w:rsidRDefault="00450E41" w:rsidP="00D566CF">
      <w:pPr>
        <w:spacing w:after="0" w:line="240" w:lineRule="auto"/>
      </w:pPr>
      <w:r>
        <w:separator/>
      </w:r>
    </w:p>
  </w:footnote>
  <w:footnote w:type="continuationSeparator" w:id="0">
    <w:p w14:paraId="56EF4F0C" w14:textId="77777777" w:rsidR="00450E41" w:rsidRDefault="00450E41" w:rsidP="00D56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731"/>
    <w:multiLevelType w:val="hybridMultilevel"/>
    <w:tmpl w:val="B70027FE"/>
    <w:lvl w:ilvl="0" w:tplc="D66A1BE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3F3CC9"/>
    <w:multiLevelType w:val="hybridMultilevel"/>
    <w:tmpl w:val="246A3870"/>
    <w:lvl w:ilvl="0" w:tplc="B02C368A">
      <w:start w:val="4"/>
      <w:numFmt w:val="decimal"/>
      <w:lvlText w:val="%1."/>
      <w:lvlJc w:val="left"/>
      <w:pPr>
        <w:ind w:left="360" w:hanging="360"/>
      </w:pPr>
      <w:rPr>
        <w:rFonts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 w15:restartNumberingAfterBreak="0">
    <w:nsid w:val="1A60190F"/>
    <w:multiLevelType w:val="hybridMultilevel"/>
    <w:tmpl w:val="2A2E9B68"/>
    <w:lvl w:ilvl="0" w:tplc="50B82D8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3CA50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94FF8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A63AC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A2636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AEE60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60FB9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9E847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F8F53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B91B40"/>
    <w:multiLevelType w:val="hybridMultilevel"/>
    <w:tmpl w:val="71902942"/>
    <w:lvl w:ilvl="0" w:tplc="0BEEFFEA">
      <w:start w:val="5"/>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D82E61"/>
    <w:multiLevelType w:val="hybridMultilevel"/>
    <w:tmpl w:val="7E44936E"/>
    <w:lvl w:ilvl="0" w:tplc="4D1A45DA">
      <w:start w:val="3"/>
      <w:numFmt w:val="decimal"/>
      <w:lvlText w:val="%1)"/>
      <w:lvlJc w:val="left"/>
      <w:pPr>
        <w:ind w:left="360" w:hanging="360"/>
      </w:pPr>
      <w:rPr>
        <w:rFonts w:hint="default"/>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E10348"/>
    <w:multiLevelType w:val="hybridMultilevel"/>
    <w:tmpl w:val="FCEEE180"/>
    <w:lvl w:ilvl="0" w:tplc="B02C368A">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F1328B"/>
    <w:multiLevelType w:val="hybridMultilevel"/>
    <w:tmpl w:val="92AA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6A6271"/>
    <w:multiLevelType w:val="hybridMultilevel"/>
    <w:tmpl w:val="7B3AED86"/>
    <w:lvl w:ilvl="0" w:tplc="ECCE5192">
      <w:start w:val="1"/>
      <w:numFmt w:val="decimal"/>
      <w:lvlText w:val="%1."/>
      <w:lvlJc w:val="left"/>
      <w:pPr>
        <w:ind w:left="47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E80D3E"/>
    <w:multiLevelType w:val="hybridMultilevel"/>
    <w:tmpl w:val="82683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690418"/>
    <w:multiLevelType w:val="hybridMultilevel"/>
    <w:tmpl w:val="02E0BFD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7F79BF"/>
    <w:multiLevelType w:val="hybridMultilevel"/>
    <w:tmpl w:val="E67C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485236"/>
    <w:multiLevelType w:val="hybridMultilevel"/>
    <w:tmpl w:val="3552D9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0"/>
  </w:num>
  <w:num w:numId="3">
    <w:abstractNumId w:val="8"/>
  </w:num>
  <w:num w:numId="4">
    <w:abstractNumId w:val="2"/>
  </w:num>
  <w:num w:numId="5">
    <w:abstractNumId w:val="10"/>
  </w:num>
  <w:num w:numId="6">
    <w:abstractNumId w:val="11"/>
  </w:num>
  <w:num w:numId="7">
    <w:abstractNumId w:val="6"/>
  </w:num>
  <w:num w:numId="8">
    <w:abstractNumId w:val="9"/>
  </w:num>
  <w:num w:numId="9">
    <w:abstractNumId w:val="1"/>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46"/>
    <w:rsid w:val="00051687"/>
    <w:rsid w:val="000A638D"/>
    <w:rsid w:val="001A6842"/>
    <w:rsid w:val="00226329"/>
    <w:rsid w:val="00226D37"/>
    <w:rsid w:val="002431E3"/>
    <w:rsid w:val="002C5452"/>
    <w:rsid w:val="003554C6"/>
    <w:rsid w:val="00360A59"/>
    <w:rsid w:val="0044124F"/>
    <w:rsid w:val="00450E41"/>
    <w:rsid w:val="00456ED5"/>
    <w:rsid w:val="004779BA"/>
    <w:rsid w:val="004E7D91"/>
    <w:rsid w:val="004F78B4"/>
    <w:rsid w:val="005358CA"/>
    <w:rsid w:val="005F07E7"/>
    <w:rsid w:val="006A48CC"/>
    <w:rsid w:val="006B3318"/>
    <w:rsid w:val="00737409"/>
    <w:rsid w:val="00747013"/>
    <w:rsid w:val="007F45C6"/>
    <w:rsid w:val="00813846"/>
    <w:rsid w:val="008526A8"/>
    <w:rsid w:val="00907006"/>
    <w:rsid w:val="0092595F"/>
    <w:rsid w:val="009D4A8C"/>
    <w:rsid w:val="009F61BA"/>
    <w:rsid w:val="00A2481B"/>
    <w:rsid w:val="00A45152"/>
    <w:rsid w:val="00AD2591"/>
    <w:rsid w:val="00B32482"/>
    <w:rsid w:val="00B4034C"/>
    <w:rsid w:val="00B87959"/>
    <w:rsid w:val="00BD231D"/>
    <w:rsid w:val="00C22767"/>
    <w:rsid w:val="00C76C64"/>
    <w:rsid w:val="00CF1093"/>
    <w:rsid w:val="00D566CF"/>
    <w:rsid w:val="00DA34B1"/>
    <w:rsid w:val="00DE6753"/>
    <w:rsid w:val="00E74D75"/>
    <w:rsid w:val="00F20729"/>
    <w:rsid w:val="00F54F30"/>
    <w:rsid w:val="00F805F5"/>
    <w:rsid w:val="00FA4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EDEE"/>
  <w15:chartTrackingRefBased/>
  <w15:docId w15:val="{09C9F997-F213-4288-81BE-2C1711E9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55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54C6"/>
    <w:pPr>
      <w:ind w:left="720"/>
      <w:contextualSpacing/>
    </w:pPr>
  </w:style>
  <w:style w:type="character" w:styleId="Tekstzastpczy">
    <w:name w:val="Placeholder Text"/>
    <w:basedOn w:val="Domylnaczcionkaakapitu"/>
    <w:uiPriority w:val="99"/>
    <w:semiHidden/>
    <w:rsid w:val="00CF1093"/>
    <w:rPr>
      <w:color w:val="808080"/>
    </w:rPr>
  </w:style>
  <w:style w:type="paragraph" w:styleId="Tekstdymka">
    <w:name w:val="Balloon Text"/>
    <w:basedOn w:val="Normalny"/>
    <w:link w:val="TekstdymkaZnak"/>
    <w:uiPriority w:val="99"/>
    <w:semiHidden/>
    <w:unhideWhenUsed/>
    <w:rsid w:val="00D566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66C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D566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66CF"/>
    <w:rPr>
      <w:sz w:val="20"/>
      <w:szCs w:val="20"/>
    </w:rPr>
  </w:style>
  <w:style w:type="character" w:styleId="Odwoanieprzypisudolnego">
    <w:name w:val="footnote reference"/>
    <w:basedOn w:val="Domylnaczcionkaakapitu"/>
    <w:uiPriority w:val="99"/>
    <w:semiHidden/>
    <w:unhideWhenUsed/>
    <w:rsid w:val="00D566CF"/>
    <w:rPr>
      <w:vertAlign w:val="superscript"/>
    </w:rPr>
  </w:style>
  <w:style w:type="paragraph" w:styleId="Nagwek">
    <w:name w:val="header"/>
    <w:basedOn w:val="Normalny"/>
    <w:link w:val="NagwekZnak"/>
    <w:uiPriority w:val="99"/>
    <w:unhideWhenUsed/>
    <w:rsid w:val="00A45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152"/>
  </w:style>
  <w:style w:type="paragraph" w:styleId="Stopka">
    <w:name w:val="footer"/>
    <w:basedOn w:val="Normalny"/>
    <w:link w:val="StopkaZnak"/>
    <w:uiPriority w:val="99"/>
    <w:unhideWhenUsed/>
    <w:rsid w:val="00A45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152"/>
  </w:style>
  <w:style w:type="character" w:customStyle="1" w:styleId="markedcontent">
    <w:name w:val="markedcontent"/>
    <w:basedOn w:val="Domylnaczcionkaakapitu"/>
    <w:rsid w:val="005F07E7"/>
  </w:style>
  <w:style w:type="paragraph" w:styleId="Poprawka">
    <w:name w:val="Revision"/>
    <w:hidden/>
    <w:uiPriority w:val="99"/>
    <w:semiHidden/>
    <w:rsid w:val="00AD2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54E1-2FD2-4507-A798-4F9E9812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5203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Bajszczak</dc:creator>
  <cp:keywords/>
  <dc:description/>
  <cp:lastModifiedBy>Michał Bajszczak</cp:lastModifiedBy>
  <cp:revision>2</cp:revision>
  <cp:lastPrinted>2023-01-05T14:01:00Z</cp:lastPrinted>
  <dcterms:created xsi:type="dcterms:W3CDTF">2023-01-05T14:05:00Z</dcterms:created>
  <dcterms:modified xsi:type="dcterms:W3CDTF">2023-01-05T14:05:00Z</dcterms:modified>
</cp:coreProperties>
</file>